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line="560" w:lineRule="exact"/>
        <w:ind w:leftChars="0"/>
        <w:rPr>
          <w:rFonts w:hint="eastAsia" w:ascii="方正小标宋简体" w:hAnsi="方正小标宋简体" w:eastAsia="方正小标宋简体" w:cs="方正小标宋简体"/>
          <w:bCs w:val="0"/>
          <w:kern w:val="0"/>
          <w:sz w:val="36"/>
          <w:szCs w:val="36"/>
        </w:rPr>
      </w:pPr>
      <w:r>
        <w:rPr>
          <w:sz w:val="36"/>
          <w:szCs w:val="36"/>
        </w:rPr>
        <w:t>附件1</w:t>
      </w:r>
      <w:bookmarkStart w:id="0" w:name="_GoBack"/>
      <w:bookmarkEnd w:id="0"/>
    </w:p>
    <w:p>
      <w:pPr>
        <w:pStyle w:val="2"/>
        <w:spacing w:before="0" w:after="0" w:line="560" w:lineRule="exact"/>
        <w:jc w:val="center"/>
        <w:rPr>
          <w:rFonts w:hint="eastAsia" w:ascii="方正小标宋简体" w:hAnsi="方正小标宋简体" w:eastAsia="方正小标宋简体" w:cs="方正小标宋简体"/>
          <w:b w:val="0"/>
          <w:bCs w:val="0"/>
          <w:kern w:val="0"/>
        </w:rPr>
      </w:pPr>
      <w:r>
        <w:rPr>
          <w:rFonts w:hint="eastAsia" w:ascii="方正小标宋简体" w:hAnsi="方正小标宋简体" w:eastAsia="方正小标宋简体" w:cs="方正小标宋简体"/>
          <w:b w:val="0"/>
          <w:bCs w:val="0"/>
          <w:kern w:val="0"/>
        </w:rPr>
        <w:t>申请农业贷款利息补贴法律责任承诺书</w:t>
      </w:r>
    </w:p>
    <w:p>
      <w:pPr>
        <w:spacing w:line="560" w:lineRule="exact"/>
        <w:rPr>
          <w:rFonts w:hint="eastAsia" w:eastAsia="仿宋_GB231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致（</w:t>
      </w:r>
      <w:r>
        <w:rPr>
          <w:rFonts w:ascii="Times New Roman" w:hAnsi="Times New Roman" w:eastAsia="仿宋_GB2312"/>
          <w:sz w:val="32"/>
          <w:szCs w:val="32"/>
          <w:u w:val="single"/>
        </w:rPr>
        <w:t>农业、</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HYPERLINK "http://zhidao.baidu.com/search?word=%E6%8B%9B%E6%A0%87%E4%BA%BA&amp;fr=qb_search_exp&amp;ie=utf8" \t "_blank"</w:instrText>
      </w:r>
      <w:r>
        <w:rPr>
          <w:rFonts w:ascii="Times New Roman" w:hAnsi="Times New Roman" w:eastAsia="仿宋_GB2312"/>
          <w:sz w:val="32"/>
          <w:szCs w:val="32"/>
        </w:rPr>
        <w:fldChar w:fldCharType="separate"/>
      </w:r>
      <w:r>
        <w:rPr>
          <w:rFonts w:ascii="Times New Roman" w:hAnsi="Times New Roman" w:eastAsia="仿宋_GB2312"/>
          <w:sz w:val="32"/>
          <w:szCs w:val="32"/>
          <w:u w:val="single"/>
        </w:rPr>
        <w:t>财政部门</w:t>
      </w:r>
      <w:r>
        <w:rPr>
          <w:rFonts w:ascii="Times New Roman" w:hAnsi="Times New Roman" w:eastAsia="仿宋_GB2312"/>
          <w:sz w:val="32"/>
          <w:szCs w:val="32"/>
        </w:rPr>
        <w:fldChar w:fldCharType="end"/>
      </w:r>
      <w:r>
        <w:rPr>
          <w:rFonts w:ascii="Times New Roman" w:hAnsi="Times New Roman" w:eastAsia="仿宋_GB2312"/>
          <w:sz w:val="32"/>
          <w:szCs w:val="32"/>
        </w:rPr>
        <w:t xml:space="preserve">）：                  </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在此承诺，我单位：</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HYPERLINK "http://zhidao.baidu.com/search?word=%E6%8A%95%E6%A0%87%E6%96%87%E4%BB%B6&amp;fr=qb_search_exp&amp;ie=utf8" \t "_blank"</w:instrText>
      </w:r>
      <w:r>
        <w:rPr>
          <w:rFonts w:ascii="Times New Roman" w:hAnsi="Times New Roman" w:eastAsia="仿宋_GB2312"/>
          <w:sz w:val="32"/>
          <w:szCs w:val="32"/>
        </w:rPr>
        <w:fldChar w:fldCharType="separate"/>
      </w:r>
      <w:r>
        <w:rPr>
          <w:rFonts w:ascii="Times New Roman" w:hAnsi="Times New Roman" w:eastAsia="仿宋_GB2312"/>
          <w:sz w:val="32"/>
          <w:szCs w:val="32"/>
        </w:rPr>
        <w:fldChar w:fldCharType="end"/>
      </w:r>
      <w:r>
        <w:rPr>
          <w:rFonts w:ascii="Times New Roman" w:hAnsi="Times New Roman" w:eastAsia="仿宋_GB2312"/>
          <w:sz w:val="32"/>
          <w:szCs w:val="32"/>
          <w:u w:val="single"/>
        </w:rPr>
        <w:t xml:space="preserve">                           </w:t>
      </w:r>
      <w:r>
        <w:rPr>
          <w:rFonts w:ascii="Times New Roman" w:hAnsi="Times New Roman" w:eastAsia="仿宋_GB2312"/>
          <w:sz w:val="32"/>
          <w:szCs w:val="32"/>
        </w:rPr>
        <w:t>所提供拟申报农业贷款利息补贴材料完整、真实和准确，并郑重承诺如下：</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一、我单位与</w:t>
      </w:r>
      <w:r>
        <w:rPr>
          <w:rFonts w:ascii="Times New Roman" w:hAnsi="Times New Roman" w:eastAsia="仿宋_GB2312"/>
          <w:sz w:val="32"/>
          <w:szCs w:val="32"/>
          <w:u w:val="single"/>
        </w:rPr>
        <w:t xml:space="preserve">            </w:t>
      </w:r>
      <w:r>
        <w:rPr>
          <w:rFonts w:ascii="Times New Roman" w:hAnsi="Times New Roman" w:eastAsia="仿宋_GB2312"/>
          <w:sz w:val="32"/>
          <w:szCs w:val="32"/>
        </w:rPr>
        <w:t>银行签订如下借款均真实有效，贷款已到位并按规定用途使用。</w:t>
      </w:r>
    </w:p>
    <w:tbl>
      <w:tblPr>
        <w:tblStyle w:val="11"/>
        <w:tblW w:w="0" w:type="auto"/>
        <w:jc w:val="center"/>
        <w:tblLayout w:type="fixed"/>
        <w:tblCellMar>
          <w:top w:w="0" w:type="dxa"/>
          <w:left w:w="108" w:type="dxa"/>
          <w:bottom w:w="0" w:type="dxa"/>
          <w:right w:w="108" w:type="dxa"/>
        </w:tblCellMar>
      </w:tblPr>
      <w:tblGrid>
        <w:gridCol w:w="590"/>
        <w:gridCol w:w="1160"/>
        <w:gridCol w:w="1220"/>
        <w:gridCol w:w="999"/>
        <w:gridCol w:w="1791"/>
        <w:gridCol w:w="950"/>
        <w:gridCol w:w="1810"/>
      </w:tblGrid>
      <w:tr>
        <w:tblPrEx>
          <w:tblCellMar>
            <w:top w:w="0" w:type="dxa"/>
            <w:left w:w="108" w:type="dxa"/>
            <w:bottom w:w="0" w:type="dxa"/>
            <w:right w:w="108" w:type="dxa"/>
          </w:tblCellMar>
        </w:tblPrEx>
        <w:trPr>
          <w:trHeight w:val="750" w:hRule="atLeast"/>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序号</w:t>
            </w:r>
          </w:p>
        </w:tc>
        <w:tc>
          <w:tcPr>
            <w:tcW w:w="11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借款</w:t>
            </w:r>
          </w:p>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合同号</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借款</w:t>
            </w:r>
          </w:p>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借据号</w:t>
            </w:r>
          </w:p>
        </w:tc>
        <w:tc>
          <w:tcPr>
            <w:tcW w:w="99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贷款</w:t>
            </w:r>
          </w:p>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金额</w:t>
            </w:r>
          </w:p>
        </w:tc>
        <w:tc>
          <w:tcPr>
            <w:tcW w:w="179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贷款</w:t>
            </w:r>
          </w:p>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起止期限</w:t>
            </w:r>
          </w:p>
        </w:tc>
        <w:tc>
          <w:tcPr>
            <w:tcW w:w="9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贷款</w:t>
            </w:r>
          </w:p>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利率</w:t>
            </w:r>
          </w:p>
        </w:tc>
        <w:tc>
          <w:tcPr>
            <w:tcW w:w="181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textAlignment w:val="center"/>
              <w:rPr>
                <w:rFonts w:ascii="Times New Roman" w:hAnsi="Times New Roman" w:eastAsia="黑体"/>
                <w:kern w:val="0"/>
                <w:sz w:val="24"/>
              </w:rPr>
            </w:pPr>
            <w:r>
              <w:rPr>
                <w:rFonts w:ascii="Times New Roman" w:hAnsi="Times New Roman" w:eastAsia="黑体"/>
                <w:kern w:val="0"/>
                <w:sz w:val="24"/>
              </w:rPr>
              <w:t>用    途</w:t>
            </w:r>
          </w:p>
        </w:tc>
      </w:tr>
      <w:tr>
        <w:tblPrEx>
          <w:tblCellMar>
            <w:top w:w="0" w:type="dxa"/>
            <w:left w:w="108" w:type="dxa"/>
            <w:bottom w:w="0" w:type="dxa"/>
            <w:right w:w="108" w:type="dxa"/>
          </w:tblCellMar>
        </w:tblPrEx>
        <w:trPr>
          <w:trHeight w:val="244" w:hRule="atLeast"/>
          <w:jc w:val="center"/>
        </w:trPr>
        <w:tc>
          <w:tcPr>
            <w:tcW w:w="59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kern w:val="0"/>
                <w:sz w:val="24"/>
              </w:rPr>
            </w:pPr>
            <w:r>
              <w:rPr>
                <w:rFonts w:ascii="Times New Roman" w:hAnsi="Times New Roman" w:eastAsia="仿宋_GB2312"/>
                <w:kern w:val="0"/>
                <w:sz w:val="24"/>
              </w:rPr>
              <w:t>1</w:t>
            </w:r>
          </w:p>
        </w:tc>
        <w:tc>
          <w:tcPr>
            <w:tcW w:w="116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22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99"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791"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5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p>
        </w:tc>
        <w:tc>
          <w:tcPr>
            <w:tcW w:w="181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r>
      <w:tr>
        <w:tblPrEx>
          <w:tblCellMar>
            <w:top w:w="0" w:type="dxa"/>
            <w:left w:w="108" w:type="dxa"/>
            <w:bottom w:w="0" w:type="dxa"/>
            <w:right w:w="108" w:type="dxa"/>
          </w:tblCellMar>
        </w:tblPrEx>
        <w:trPr>
          <w:trHeight w:val="244" w:hRule="atLeast"/>
          <w:jc w:val="center"/>
        </w:trPr>
        <w:tc>
          <w:tcPr>
            <w:tcW w:w="59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kern w:val="0"/>
                <w:sz w:val="24"/>
              </w:rPr>
            </w:pPr>
            <w:r>
              <w:rPr>
                <w:rFonts w:ascii="Times New Roman" w:hAnsi="Times New Roman" w:eastAsia="仿宋_GB2312"/>
                <w:kern w:val="0"/>
                <w:sz w:val="24"/>
              </w:rPr>
              <w:t>2</w:t>
            </w:r>
          </w:p>
        </w:tc>
        <w:tc>
          <w:tcPr>
            <w:tcW w:w="116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22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99"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791"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5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p>
        </w:tc>
        <w:tc>
          <w:tcPr>
            <w:tcW w:w="1810" w:type="dxa"/>
            <w:tcBorders>
              <w:top w:val="nil"/>
              <w:left w:val="nil"/>
              <w:bottom w:val="single" w:color="auto" w:sz="4" w:space="0"/>
              <w:right w:val="single" w:color="auto" w:sz="4" w:space="0"/>
            </w:tcBorders>
            <w:noWrap w:val="0"/>
            <w:vAlign w:val="center"/>
          </w:tcPr>
          <w:p>
            <w:pPr>
              <w:widowControl/>
              <w:spacing w:line="400" w:lineRule="exact"/>
              <w:jc w:val="left"/>
              <w:textAlignment w:val="center"/>
              <w:rPr>
                <w:rFonts w:ascii="Times New Roman" w:hAnsi="Times New Roman"/>
                <w:kern w:val="0"/>
                <w:sz w:val="24"/>
              </w:rPr>
            </w:pPr>
            <w:r>
              <w:rPr>
                <w:rFonts w:ascii="Times New Roman" w:hAnsi="Times New Roman" w:eastAsia="仿宋_GB2312"/>
                <w:kern w:val="0"/>
                <w:sz w:val="24"/>
              </w:rPr>
              <w:t>　</w:t>
            </w:r>
          </w:p>
        </w:tc>
      </w:tr>
    </w:tbl>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二、我单位项目建设内容和资金投入均按项目可行性研究报告内容组织建设实施，资金投入真实，账目管理符合规定。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三、我单位在申报农业贷款贴息补贴后，不再申报财政其它贷款贴息补贴。</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我单位保证申报材料的真实性，若有虚假资料、原件作假或私刻相关单位公章的情况，同意按《财政违法行为处罚处分条例》等国家有关法律法规追究和承担一切责任。 </w:t>
      </w:r>
    </w:p>
    <w:p>
      <w:pPr>
        <w:spacing w:line="560" w:lineRule="exact"/>
        <w:ind w:firstLine="640"/>
        <w:rPr>
          <w:rFonts w:ascii="Times New Roman" w:hAnsi="Times New Roman" w:eastAsia="仿宋_GB2312"/>
          <w:sz w:val="32"/>
          <w:szCs w:val="32"/>
        </w:rPr>
      </w:pPr>
    </w:p>
    <w:p>
      <w:pPr>
        <w:wordWrap w:val="0"/>
        <w:spacing w:line="560" w:lineRule="exact"/>
        <w:ind w:firstLine="4480" w:firstLineChars="140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承诺单位公章：           </w:t>
      </w:r>
    </w:p>
    <w:p>
      <w:pPr>
        <w:wordWrap w:val="0"/>
        <w:spacing w:line="560" w:lineRule="exact"/>
        <w:ind w:firstLine="4320" w:firstLineChars="135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法定代表人（签字）：       </w:t>
      </w:r>
    </w:p>
    <w:p>
      <w:r>
        <w:rPr>
          <w:rFonts w:hint="eastAsia" w:ascii="仿宋_GB2312" w:hAnsi="仿宋_GB2312" w:eastAsia="仿宋_GB2312" w:cs="仿宋_GB2312"/>
          <w:kern w:val="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FC082"/>
    <w:multiLevelType w:val="multilevel"/>
    <w:tmpl w:val="CCBFC082"/>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DD0DC439"/>
    <w:multiLevelType w:val="multilevel"/>
    <w:tmpl w:val="DD0DC439"/>
    <w:lvl w:ilvl="0" w:tentative="0">
      <w:start w:val="1"/>
      <w:numFmt w:val="chineseCounting"/>
      <w:pStyle w:val="2"/>
      <w:suff w:val="nothing"/>
      <w:lvlText w:val="%1、"/>
      <w:lvlJc w:val="left"/>
      <w:pPr>
        <w:ind w:left="0" w:leftChars="0" w:firstLine="0" w:firstLineChars="0"/>
      </w:pPr>
      <w:rPr>
        <w:rFonts w:hint="eastAsia"/>
      </w:rPr>
    </w:lvl>
    <w:lvl w:ilvl="1" w:tentative="0">
      <w:start w:val="1"/>
      <w:numFmt w:val="chineseCounting"/>
      <w:suff w:val="nothing"/>
      <w:lvlText w:val="（%2）"/>
      <w:lvlJc w:val="left"/>
      <w:pPr>
        <w:ind w:left="0" w:leftChars="0" w:firstLine="0" w:firstLineChars="0"/>
      </w:pPr>
      <w:rPr>
        <w:rFonts w:hint="eastAsia"/>
      </w:rPr>
    </w:lvl>
    <w:lvl w:ilvl="2" w:tentative="0">
      <w:start w:val="1"/>
      <w:numFmt w:val="decimal"/>
      <w:suff w:val="nothing"/>
      <w:lvlText w:val="%3．"/>
      <w:lvlJc w:val="left"/>
      <w:pPr>
        <w:ind w:left="0" w:leftChars="0" w:firstLine="400" w:firstLineChars="0"/>
      </w:pPr>
      <w:rPr>
        <w:rFonts w:hint="eastAsia"/>
      </w:rPr>
    </w:lvl>
    <w:lvl w:ilvl="3" w:tentative="0">
      <w:start w:val="1"/>
      <w:numFmt w:val="decimal"/>
      <w:pStyle w:val="5"/>
      <w:suff w:val="nothing"/>
      <w:lvlText w:val="（%4）"/>
      <w:lvlJc w:val="left"/>
      <w:pPr>
        <w:ind w:left="0" w:leftChars="0" w:firstLine="402" w:firstLineChars="0"/>
      </w:pPr>
      <w:rPr>
        <w:rFonts w:hint="eastAsia"/>
      </w:rPr>
    </w:lvl>
    <w:lvl w:ilvl="4" w:tentative="0">
      <w:start w:val="1"/>
      <w:numFmt w:val="decimalEnclosedCircleChinese"/>
      <w:pStyle w:val="6"/>
      <w:suff w:val="nothing"/>
      <w:lvlText w:val="%5"/>
      <w:lvlJc w:val="left"/>
      <w:pPr>
        <w:ind w:left="0" w:leftChars="0" w:firstLine="402" w:firstLineChars="0"/>
      </w:pPr>
      <w:rPr>
        <w:rFonts w:hint="eastAsia"/>
      </w:rPr>
    </w:lvl>
    <w:lvl w:ilvl="5" w:tentative="0">
      <w:start w:val="1"/>
      <w:numFmt w:val="decimal"/>
      <w:pStyle w:val="7"/>
      <w:suff w:val="nothing"/>
      <w:lvlText w:val="%6）"/>
      <w:lvlJc w:val="left"/>
      <w:pPr>
        <w:ind w:left="0" w:leftChars="0" w:firstLine="402" w:firstLineChars="0"/>
      </w:pPr>
      <w:rPr>
        <w:rFonts w:hint="eastAsia"/>
      </w:rPr>
    </w:lvl>
    <w:lvl w:ilvl="6" w:tentative="0">
      <w:start w:val="1"/>
      <w:numFmt w:val="lowerLetter"/>
      <w:pStyle w:val="8"/>
      <w:suff w:val="nothing"/>
      <w:lvlText w:val="%7．"/>
      <w:lvlJc w:val="left"/>
      <w:pPr>
        <w:ind w:left="0" w:leftChars="0" w:firstLine="402" w:firstLineChars="0"/>
      </w:pPr>
      <w:rPr>
        <w:rFonts w:hint="eastAsia"/>
      </w:rPr>
    </w:lvl>
    <w:lvl w:ilvl="7" w:tentative="0">
      <w:start w:val="1"/>
      <w:numFmt w:val="lowerLetter"/>
      <w:pStyle w:val="9"/>
      <w:suff w:val="nothing"/>
      <w:lvlText w:val="%8）"/>
      <w:lvlJc w:val="left"/>
      <w:pPr>
        <w:ind w:left="0" w:leftChars="0" w:firstLine="402" w:firstLineChars="0"/>
      </w:pPr>
      <w:rPr>
        <w:rFonts w:hint="eastAsia"/>
      </w:rPr>
    </w:lvl>
    <w:lvl w:ilvl="8" w:tentative="0">
      <w:start w:val="1"/>
      <w:numFmt w:val="lowerRoman"/>
      <w:pStyle w:val="10"/>
      <w:suff w:val="nothing"/>
      <w:lvlText w:val="%9 "/>
      <w:lvlJc w:val="left"/>
      <w:pPr>
        <w:ind w:left="0" w:leftChars="0" w:firstLine="402"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3731A"/>
    <w:rsid w:val="21C3731A"/>
    <w:rsid w:val="22207B3F"/>
    <w:rsid w:val="2AEC0DE9"/>
    <w:rsid w:val="32B63F9F"/>
    <w:rsid w:val="572F2DA5"/>
    <w:rsid w:val="5E5A253E"/>
    <w:rsid w:val="67AC4D2B"/>
    <w:rsid w:val="6B2516EA"/>
    <w:rsid w:val="7F5D6ED4"/>
    <w:rsid w:val="7FB47388"/>
    <w:rsid w:val="7FBE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numPr>
        <w:ilvl w:val="0"/>
        <w:numId w:val="1"/>
      </w:numPr>
      <w:spacing w:before="100" w:beforeAutospacing="1" w:after="100" w:afterAutospacing="1"/>
      <w:ind w:left="0" w:firstLine="0"/>
      <w:jc w:val="left"/>
      <w:outlineLvl w:val="0"/>
    </w:pPr>
    <w:rPr>
      <w:rFonts w:hint="eastAsia" w:ascii="宋体" w:hAnsi="宋体" w:eastAsia="黑体" w:cs="Times New Roman"/>
      <w:b/>
      <w:kern w:val="44"/>
      <w:sz w:val="32"/>
      <w:szCs w:val="48"/>
    </w:rPr>
  </w:style>
  <w:style w:type="paragraph" w:styleId="3">
    <w:name w:val="heading 2"/>
    <w:basedOn w:val="1"/>
    <w:next w:val="1"/>
    <w:link w:val="13"/>
    <w:semiHidden/>
    <w:unhideWhenUsed/>
    <w:qFormat/>
    <w:uiPriority w:val="0"/>
    <w:pPr>
      <w:keepNext/>
      <w:keepLines/>
      <w:numPr>
        <w:ilvl w:val="1"/>
        <w:numId w:val="2"/>
      </w:numPr>
      <w:spacing w:before="260" w:after="260" w:line="416" w:lineRule="auto"/>
      <w:ind w:leftChars="0" w:firstLine="0"/>
      <w:outlineLvl w:val="1"/>
    </w:pPr>
    <w:rPr>
      <w:rFonts w:eastAsia="楷体" w:asciiTheme="majorAscii" w:hAnsiTheme="majorAscii" w:cstheme="majorBidi"/>
      <w:b/>
      <w:bCs/>
      <w:sz w:val="28"/>
      <w:szCs w:val="32"/>
    </w:rPr>
  </w:style>
  <w:style w:type="paragraph" w:styleId="4">
    <w:name w:val="heading 3"/>
    <w:basedOn w:val="1"/>
    <w:next w:val="1"/>
    <w:link w:val="14"/>
    <w:semiHidden/>
    <w:unhideWhenUsed/>
    <w:qFormat/>
    <w:uiPriority w:val="0"/>
    <w:pPr>
      <w:numPr>
        <w:ilvl w:val="2"/>
        <w:numId w:val="2"/>
      </w:numPr>
      <w:spacing w:before="0" w:beforeAutospacing="1" w:after="0" w:afterAutospacing="1"/>
      <w:ind w:leftChars="0"/>
      <w:jc w:val="left"/>
      <w:outlineLvl w:val="2"/>
    </w:pPr>
    <w:rPr>
      <w:rFonts w:hint="eastAsia" w:ascii="宋体" w:hAnsi="宋体" w:cs="宋体"/>
      <w:b/>
      <w:kern w:val="0"/>
      <w:sz w:val="27"/>
      <w:szCs w:val="27"/>
      <w:lang w:bidi="ar"/>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黑体"/>
      <w:b/>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rFonts w:ascii="Times New Roman" w:hAnsi="Times New Roman" w:eastAsia="黑体" w:cs="Times New Roman"/>
      <w:b/>
      <w:szCs w:val="22"/>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2 Char"/>
    <w:basedOn w:val="12"/>
    <w:link w:val="3"/>
    <w:qFormat/>
    <w:uiPriority w:val="0"/>
    <w:rPr>
      <w:rFonts w:eastAsia="楷体" w:asciiTheme="majorAscii" w:hAnsiTheme="majorAscii" w:cstheme="majorBidi"/>
      <w:b/>
      <w:bCs/>
      <w:kern w:val="2"/>
      <w:sz w:val="28"/>
      <w:szCs w:val="32"/>
    </w:rPr>
  </w:style>
  <w:style w:type="character" w:customStyle="1" w:styleId="14">
    <w:name w:val="标题 3 Char"/>
    <w:link w:val="4"/>
    <w:qFormat/>
    <w:uiPriority w:val="0"/>
    <w:rPr>
      <w:rFonts w:hint="eastAsia" w:ascii="宋体" w:hAnsi="宋体" w:eastAsia="宋体" w:cs="Times New Roman"/>
      <w:b/>
      <w:kern w:val="0"/>
      <w:sz w:val="24"/>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2020-05-18T05:43:00Z</dcterms:created>
  <dc:creator>五年伴</dc:creator>
  <cp:lastModifiedBy>五年伴</cp:lastModifiedBy>
  <dcterms:modified xsi:type="dcterms:W3CDTF">2020-05-18T05:50:10Z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