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74" w:rsidRPr="00AC3BA3" w:rsidRDefault="00FC1623"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重点项目绩效自评情况</w:t>
      </w:r>
    </w:p>
    <w:bookmarkEnd w:id="0"/>
    <w:p w:rsidR="00D46174" w:rsidRPr="00115FD5" w:rsidRDefault="00D46174">
      <w:pPr>
        <w:rPr>
          <w:rFonts w:ascii="仿宋_GB2312" w:eastAsia="仿宋_GB2312"/>
          <w:sz w:val="28"/>
          <w:szCs w:val="28"/>
        </w:rPr>
      </w:pPr>
    </w:p>
    <w:p w:rsidR="00D46174" w:rsidRPr="00115FD5" w:rsidRDefault="00A56013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115FD5">
        <w:rPr>
          <w:rFonts w:ascii="仿宋_GB2312" w:eastAsia="仿宋_GB2312" w:hint="eastAsia"/>
          <w:sz w:val="28"/>
          <w:szCs w:val="28"/>
        </w:rPr>
        <w:t>重点项目支出基本情况</w:t>
      </w:r>
    </w:p>
    <w:p w:rsidR="00D46174" w:rsidRPr="00115FD5" w:rsidRDefault="0093463C" w:rsidP="00377E9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2022</w:t>
      </w:r>
      <w:r w:rsidR="00A56013" w:rsidRPr="00115FD5">
        <w:rPr>
          <w:rFonts w:ascii="仿宋_GB2312" w:eastAsia="仿宋_GB2312" w:hint="eastAsia"/>
          <w:sz w:val="28"/>
          <w:szCs w:val="28"/>
        </w:rPr>
        <w:t>年本单位重点项目</w:t>
      </w:r>
      <w:r w:rsidR="008048F3" w:rsidRPr="00115FD5">
        <w:rPr>
          <w:rFonts w:ascii="仿宋_GB2312" w:eastAsia="仿宋_GB2312" w:hint="eastAsia"/>
          <w:sz w:val="28"/>
          <w:szCs w:val="28"/>
        </w:rPr>
        <w:t>2</w:t>
      </w:r>
      <w:r w:rsidR="00A56013" w:rsidRPr="00115FD5">
        <w:rPr>
          <w:rFonts w:ascii="仿宋_GB2312" w:eastAsia="仿宋_GB2312" w:hint="eastAsia"/>
          <w:sz w:val="28"/>
          <w:szCs w:val="28"/>
        </w:rPr>
        <w:t>个，分别为</w:t>
      </w:r>
      <w:r w:rsidR="009920F0">
        <w:rPr>
          <w:rFonts w:ascii="仿宋_GB2312" w:eastAsia="仿宋_GB2312" w:hint="eastAsia"/>
          <w:sz w:val="28"/>
          <w:szCs w:val="28"/>
        </w:rPr>
        <w:t>公共服务</w:t>
      </w:r>
      <w:r w:rsidR="00CD46AA">
        <w:rPr>
          <w:rFonts w:ascii="仿宋_GB2312" w:eastAsia="仿宋_GB2312" w:hint="eastAsia"/>
          <w:sz w:val="28"/>
          <w:szCs w:val="28"/>
        </w:rPr>
        <w:t xml:space="preserve"> </w:t>
      </w:r>
      <w:r w:rsidR="009920F0">
        <w:rPr>
          <w:rFonts w:ascii="仿宋_GB2312" w:eastAsia="仿宋_GB2312" w:hint="eastAsia"/>
          <w:sz w:val="28"/>
          <w:szCs w:val="28"/>
        </w:rPr>
        <w:t>、城市管理</w:t>
      </w:r>
      <w:r w:rsidR="00A56013" w:rsidRPr="00115FD5">
        <w:rPr>
          <w:rFonts w:ascii="仿宋_GB2312" w:eastAsia="仿宋_GB2312" w:hint="eastAsia"/>
          <w:sz w:val="28"/>
          <w:szCs w:val="28"/>
        </w:rPr>
        <w:t>，年初预算分别为</w:t>
      </w:r>
      <w:r w:rsidR="009920F0">
        <w:rPr>
          <w:rFonts w:ascii="仿宋_GB2312" w:eastAsia="仿宋_GB2312" w:hint="eastAsia"/>
          <w:sz w:val="28"/>
          <w:szCs w:val="28"/>
        </w:rPr>
        <w:t>227</w:t>
      </w:r>
      <w:r w:rsidR="008048F3" w:rsidRPr="00115FD5">
        <w:rPr>
          <w:rFonts w:ascii="仿宋_GB2312" w:eastAsia="仿宋_GB2312" w:hint="eastAsia"/>
          <w:sz w:val="28"/>
          <w:szCs w:val="28"/>
        </w:rPr>
        <w:t>万元、</w:t>
      </w:r>
      <w:r w:rsidR="009920F0">
        <w:rPr>
          <w:rFonts w:ascii="仿宋_GB2312" w:eastAsia="仿宋_GB2312" w:hint="eastAsia"/>
          <w:sz w:val="28"/>
          <w:szCs w:val="28"/>
        </w:rPr>
        <w:t>102.4</w:t>
      </w:r>
      <w:r w:rsidR="008048F3" w:rsidRPr="00115FD5">
        <w:rPr>
          <w:rFonts w:ascii="仿宋_GB2312" w:eastAsia="仿宋_GB2312" w:hint="eastAsia"/>
          <w:sz w:val="28"/>
          <w:szCs w:val="28"/>
        </w:rPr>
        <w:t xml:space="preserve">万元 </w:t>
      </w:r>
      <w:r w:rsidR="00A56013" w:rsidRPr="00115FD5">
        <w:rPr>
          <w:rFonts w:ascii="仿宋_GB2312" w:eastAsia="仿宋_GB2312" w:hint="eastAsia"/>
          <w:sz w:val="28"/>
          <w:szCs w:val="28"/>
        </w:rPr>
        <w:t>，实际支出为</w:t>
      </w:r>
      <w:r w:rsidR="009920F0">
        <w:rPr>
          <w:rFonts w:ascii="仿宋_GB2312" w:eastAsia="仿宋_GB2312" w:hint="eastAsia"/>
          <w:sz w:val="28"/>
          <w:szCs w:val="28"/>
        </w:rPr>
        <w:t>881.12</w:t>
      </w:r>
      <w:r w:rsidR="008048F3" w:rsidRPr="00115FD5">
        <w:rPr>
          <w:rFonts w:ascii="仿宋_GB2312" w:eastAsia="仿宋_GB2312" w:hint="eastAsia"/>
          <w:sz w:val="28"/>
          <w:szCs w:val="28"/>
        </w:rPr>
        <w:t>万元 、</w:t>
      </w:r>
      <w:r w:rsidR="009920F0">
        <w:rPr>
          <w:rFonts w:ascii="仿宋_GB2312" w:eastAsia="仿宋_GB2312" w:hint="eastAsia"/>
          <w:sz w:val="28"/>
          <w:szCs w:val="28"/>
        </w:rPr>
        <w:t>147.56</w:t>
      </w:r>
      <w:r w:rsidR="008048F3" w:rsidRPr="00115FD5">
        <w:rPr>
          <w:rFonts w:ascii="仿宋_GB2312" w:eastAsia="仿宋_GB2312" w:hint="eastAsia"/>
          <w:sz w:val="28"/>
          <w:szCs w:val="28"/>
        </w:rPr>
        <w:t>万元。</w:t>
      </w:r>
    </w:p>
    <w:p w:rsidR="00D46174" w:rsidRPr="00115FD5" w:rsidRDefault="00A56013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115FD5">
        <w:rPr>
          <w:rFonts w:ascii="仿宋_GB2312" w:eastAsia="仿宋_GB2312" w:hint="eastAsia"/>
          <w:sz w:val="28"/>
          <w:szCs w:val="28"/>
        </w:rPr>
        <w:t>重点项目绩效完成情况</w:t>
      </w:r>
    </w:p>
    <w:p w:rsidR="007E6007" w:rsidRPr="007E6007" w:rsidRDefault="007E6007" w:rsidP="006676E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公共服务</w:t>
      </w:r>
      <w:r w:rsidR="00A56013" w:rsidRPr="00115FD5">
        <w:rPr>
          <w:rFonts w:ascii="仿宋_GB2312" w:eastAsia="仿宋_GB2312" w:hint="eastAsia"/>
          <w:sz w:val="28"/>
          <w:szCs w:val="28"/>
        </w:rPr>
        <w:t>项目主要绩效：</w:t>
      </w:r>
      <w:r w:rsidRPr="007E6007">
        <w:rPr>
          <w:rFonts w:ascii="仿宋_GB2312" w:eastAsia="仿宋_GB2312" w:hint="eastAsia"/>
          <w:sz w:val="28"/>
          <w:szCs w:val="28"/>
        </w:rPr>
        <w:t>提供精心服务，落实更有温度的民生保障，当好贴心人，扎实保障民之所需。持续开展就业技能培训和“春风行动”线上招聘会；严格落实对城市</w:t>
      </w:r>
      <w:r w:rsidR="00A07314">
        <w:rPr>
          <w:rFonts w:ascii="仿宋_GB2312" w:eastAsia="仿宋_GB2312" w:hint="eastAsia"/>
          <w:sz w:val="28"/>
          <w:szCs w:val="28"/>
        </w:rPr>
        <w:t>低保户、特困家庭、退役军人的相关帮扶政策，做到应保尽保</w:t>
      </w:r>
      <w:r w:rsidRPr="007E6007">
        <w:rPr>
          <w:rFonts w:ascii="仿宋_GB2312" w:eastAsia="仿宋_GB2312" w:hint="eastAsia"/>
          <w:sz w:val="28"/>
          <w:szCs w:val="28"/>
        </w:rPr>
        <w:t>。组织开展街道城市特困帮扶四批次。办好暖心事，认真落实民之所想。按照市级民生实事重点任务工作要求，在省体育局大院内启动拥有50余个床位的综合性居家养老服务中心建设。</w:t>
      </w:r>
      <w:r w:rsidRPr="007E6007">
        <w:rPr>
          <w:rFonts w:ascii="仿宋_GB2312" w:eastAsia="仿宋_GB2312"/>
          <w:sz w:val="28"/>
          <w:szCs w:val="28"/>
        </w:rPr>
        <w:t>为退役军人</w:t>
      </w:r>
      <w:r w:rsidRPr="007E6007">
        <w:rPr>
          <w:rFonts w:ascii="仿宋_GB2312" w:eastAsia="仿宋_GB2312" w:hint="eastAsia"/>
          <w:sz w:val="28"/>
          <w:szCs w:val="28"/>
        </w:rPr>
        <w:t>家庭</w:t>
      </w:r>
      <w:r w:rsidRPr="007E6007">
        <w:rPr>
          <w:rFonts w:ascii="仿宋_GB2312" w:eastAsia="仿宋_GB2312"/>
          <w:sz w:val="28"/>
          <w:szCs w:val="28"/>
        </w:rPr>
        <w:t>提供暖心服务</w:t>
      </w:r>
      <w:r w:rsidRPr="007E6007">
        <w:rPr>
          <w:rFonts w:ascii="仿宋_GB2312" w:eastAsia="仿宋_GB2312" w:hint="eastAsia"/>
          <w:sz w:val="28"/>
          <w:szCs w:val="28"/>
        </w:rPr>
        <w:t>，办理退役军人优待证1000余份。定期组织献血、孕前优生检测、两癌筛查等各项工作，坚决保障群众各项权益。</w:t>
      </w:r>
    </w:p>
    <w:p w:rsidR="004358DF" w:rsidRPr="004358DF" w:rsidRDefault="00567748" w:rsidP="00DF67B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15FD5">
        <w:rPr>
          <w:rFonts w:ascii="仿宋_GB2312" w:eastAsia="仿宋_GB2312" w:hint="eastAsia"/>
          <w:sz w:val="28"/>
          <w:szCs w:val="28"/>
        </w:rPr>
        <w:t>城市管理</w:t>
      </w:r>
      <w:r w:rsidR="00A56013" w:rsidRPr="00115FD5">
        <w:rPr>
          <w:rFonts w:ascii="仿宋_GB2312" w:eastAsia="仿宋_GB2312" w:hint="eastAsia"/>
          <w:sz w:val="28"/>
          <w:szCs w:val="28"/>
        </w:rPr>
        <w:t>项目主要绩效：</w:t>
      </w:r>
      <w:r w:rsidR="004358DF" w:rsidRPr="004358DF">
        <w:rPr>
          <w:rFonts w:ascii="仿宋_GB2312" w:eastAsia="仿宋_GB2312" w:hint="eastAsia"/>
          <w:sz w:val="28"/>
          <w:szCs w:val="28"/>
        </w:rPr>
        <w:t>贯彻精美理念，塑造更高品质的街区环境，抬高坐标，优化城市形象。对标“百街千巷”市容环境综合整治，开展全街大清扫活动200余次。坚持推行“全天候巡查+</w:t>
      </w:r>
      <w:r w:rsidR="00422A27">
        <w:rPr>
          <w:rFonts w:ascii="仿宋_GB2312" w:eastAsia="仿宋_GB2312" w:hint="eastAsia"/>
          <w:sz w:val="28"/>
          <w:szCs w:val="28"/>
        </w:rPr>
        <w:t>重点整治”机制</w:t>
      </w:r>
      <w:r w:rsidR="004358DF" w:rsidRPr="004358DF">
        <w:rPr>
          <w:rFonts w:ascii="仿宋_GB2312" w:eastAsia="仿宋_GB2312" w:hint="eastAsia"/>
          <w:sz w:val="28"/>
          <w:szCs w:val="28"/>
        </w:rPr>
        <w:t>，取得显著整治效果，清水塘街道获得“长沙市生活垃圾分类示范街道”称号。降低风险，改善人居环境。累计排查自建房204栋，其中已拆除</w:t>
      </w:r>
      <w:r w:rsidR="004358DF" w:rsidRPr="004358DF">
        <w:rPr>
          <w:rFonts w:ascii="仿宋_GB2312" w:eastAsia="仿宋_GB2312"/>
          <w:sz w:val="28"/>
          <w:szCs w:val="28"/>
        </w:rPr>
        <w:t>4</w:t>
      </w:r>
      <w:r w:rsidR="004358DF" w:rsidRPr="004358DF">
        <w:rPr>
          <w:rFonts w:ascii="仿宋_GB2312" w:eastAsia="仿宋_GB2312" w:hint="eastAsia"/>
          <w:sz w:val="28"/>
          <w:szCs w:val="28"/>
        </w:rPr>
        <w:t>栋。已开展房屋安全鉴定201栋，并通过修缮重建、开</w:t>
      </w:r>
      <w:r w:rsidR="004358DF" w:rsidRPr="004358DF">
        <w:rPr>
          <w:rFonts w:ascii="仿宋_GB2312" w:eastAsia="仿宋_GB2312" w:hint="eastAsia"/>
          <w:sz w:val="28"/>
          <w:szCs w:val="28"/>
        </w:rPr>
        <w:lastRenderedPageBreak/>
        <w:t>窗行动、配备消防设施等方式，对其中的C、D级危房开展重点整治。按照“应拆尽拆”的原则，组织人员拆除了德雅宾馆、海联大酒店、迎宾大厦、科普大厦等自建房及楼顶违建28处近2000平方米。严格监管，提升安全系数。严格落实安全生产专项整治三年行动要求，切实加强对建筑施工、高层建筑、消防、燃气、特种设备等重点行业和领域的巡查监管。全街共计检查企业315家次，共查出并完成96处隐患整改；开展常态化消防应急演练，组织安全知识讲座及宣传活动。在姚正街试点安装电动车安全充电箱，得到广大群众的一致认可和社会各界的宣传报道。</w:t>
      </w:r>
    </w:p>
    <w:p w:rsidR="00D46174" w:rsidRPr="00115FD5" w:rsidRDefault="00A56013" w:rsidP="00DF67B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15FD5">
        <w:rPr>
          <w:rFonts w:ascii="仿宋_GB2312" w:eastAsia="仿宋_GB2312" w:hint="eastAsia"/>
          <w:sz w:val="28"/>
          <w:szCs w:val="28"/>
        </w:rPr>
        <w:t>本单位重点项目均完成年初绩效目标，实现了</w:t>
      </w:r>
      <w:r w:rsidR="00137D35" w:rsidRPr="00115FD5">
        <w:rPr>
          <w:rFonts w:ascii="仿宋_GB2312" w:eastAsia="仿宋_GB2312" w:hint="eastAsia"/>
          <w:sz w:val="28"/>
          <w:szCs w:val="28"/>
        </w:rPr>
        <w:t>依法依规使用财政资金，提高财政资金使用效率 、提升社会公众满意度。</w:t>
      </w:r>
    </w:p>
    <w:p w:rsidR="00D46174" w:rsidRPr="00115FD5" w:rsidRDefault="00A56013" w:rsidP="00DF67BB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115FD5">
        <w:rPr>
          <w:rFonts w:ascii="仿宋_GB2312" w:eastAsia="仿宋_GB2312" w:hint="eastAsia"/>
          <w:sz w:val="28"/>
          <w:szCs w:val="28"/>
        </w:rPr>
        <w:t>存在问题和改进措施</w:t>
      </w:r>
    </w:p>
    <w:p w:rsidR="00137D35" w:rsidRPr="00115FD5" w:rsidRDefault="00137D35" w:rsidP="00DF67B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15FD5">
        <w:rPr>
          <w:rFonts w:ascii="仿宋_GB2312" w:eastAsia="仿宋_GB2312" w:hint="eastAsia"/>
          <w:sz w:val="28"/>
          <w:szCs w:val="28"/>
        </w:rPr>
        <w:t>资金分配和安排的科学性有待加强，管理水平需进一步提高，本单位将强化预算精细化管理，严格执行各项规章制度，</w:t>
      </w:r>
      <w:r w:rsidR="001B4723" w:rsidRPr="00115FD5">
        <w:rPr>
          <w:rFonts w:ascii="仿宋_GB2312" w:eastAsia="仿宋_GB2312" w:hint="eastAsia"/>
          <w:sz w:val="28"/>
          <w:szCs w:val="28"/>
        </w:rPr>
        <w:t>进一步加强</w:t>
      </w:r>
      <w:r w:rsidRPr="00115FD5">
        <w:rPr>
          <w:rFonts w:ascii="仿宋_GB2312" w:eastAsia="仿宋_GB2312" w:hint="eastAsia"/>
          <w:sz w:val="28"/>
          <w:szCs w:val="28"/>
        </w:rPr>
        <w:t>内控管理</w:t>
      </w:r>
      <w:r w:rsidR="00AF08F2" w:rsidRPr="00115FD5">
        <w:rPr>
          <w:rFonts w:ascii="仿宋_GB2312" w:eastAsia="仿宋_GB2312" w:hint="eastAsia"/>
          <w:sz w:val="28"/>
          <w:szCs w:val="28"/>
        </w:rPr>
        <w:t>，不断推进绩效目标管理工作。</w:t>
      </w:r>
    </w:p>
    <w:p w:rsidR="00D46174" w:rsidRPr="00115FD5" w:rsidRDefault="00D46174">
      <w:pPr>
        <w:rPr>
          <w:rFonts w:ascii="仿宋_GB2312" w:eastAsia="仿宋_GB2312"/>
          <w:sz w:val="28"/>
          <w:szCs w:val="28"/>
        </w:rPr>
      </w:pPr>
    </w:p>
    <w:sectPr w:rsidR="00D46174" w:rsidRPr="00115FD5" w:rsidSect="00D46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0E2" w:rsidRDefault="006A00E2" w:rsidP="008048F3">
      <w:r>
        <w:separator/>
      </w:r>
    </w:p>
  </w:endnote>
  <w:endnote w:type="continuationSeparator" w:id="1">
    <w:p w:rsidR="006A00E2" w:rsidRDefault="006A00E2" w:rsidP="0080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0E2" w:rsidRDefault="006A00E2" w:rsidP="008048F3">
      <w:r>
        <w:separator/>
      </w:r>
    </w:p>
  </w:footnote>
  <w:footnote w:type="continuationSeparator" w:id="1">
    <w:p w:rsidR="006A00E2" w:rsidRDefault="006A00E2" w:rsidP="00804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C37A43"/>
    <w:multiLevelType w:val="singleLevel"/>
    <w:tmpl w:val="A2C37A43"/>
    <w:lvl w:ilvl="0">
      <w:start w:val="1"/>
      <w:numFmt w:val="decimal"/>
      <w:suff w:val="nothing"/>
      <w:lvlText w:val="%1、"/>
      <w:lvlJc w:val="left"/>
    </w:lvl>
  </w:abstractNum>
  <w:abstractNum w:abstractNumId="1">
    <w:nsid w:val="3663BC3D"/>
    <w:multiLevelType w:val="singleLevel"/>
    <w:tmpl w:val="3663BC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Q3ZGJjN2I1MDMwNDliZWM5N2E0NmJlZGIxMjc1OGUifQ=="/>
  </w:docVars>
  <w:rsids>
    <w:rsidRoot w:val="222F4C90"/>
    <w:rsid w:val="00054D2F"/>
    <w:rsid w:val="000A2E03"/>
    <w:rsid w:val="000E56BE"/>
    <w:rsid w:val="000F34EB"/>
    <w:rsid w:val="00115FD5"/>
    <w:rsid w:val="00137D35"/>
    <w:rsid w:val="001B4723"/>
    <w:rsid w:val="001E3F6F"/>
    <w:rsid w:val="00257C11"/>
    <w:rsid w:val="002E0EBF"/>
    <w:rsid w:val="00337201"/>
    <w:rsid w:val="00377E95"/>
    <w:rsid w:val="00422A27"/>
    <w:rsid w:val="004358DF"/>
    <w:rsid w:val="00454492"/>
    <w:rsid w:val="00457048"/>
    <w:rsid w:val="004878CA"/>
    <w:rsid w:val="004E5E9D"/>
    <w:rsid w:val="00520653"/>
    <w:rsid w:val="00567748"/>
    <w:rsid w:val="00625BDA"/>
    <w:rsid w:val="006676ED"/>
    <w:rsid w:val="00687E86"/>
    <w:rsid w:val="006A00E2"/>
    <w:rsid w:val="006D554D"/>
    <w:rsid w:val="006E18FA"/>
    <w:rsid w:val="007A0DCB"/>
    <w:rsid w:val="007E6007"/>
    <w:rsid w:val="007F246D"/>
    <w:rsid w:val="008048F3"/>
    <w:rsid w:val="008530B1"/>
    <w:rsid w:val="00865A8E"/>
    <w:rsid w:val="009233C0"/>
    <w:rsid w:val="0093463C"/>
    <w:rsid w:val="009376AF"/>
    <w:rsid w:val="009920F0"/>
    <w:rsid w:val="00A07314"/>
    <w:rsid w:val="00A56013"/>
    <w:rsid w:val="00A610C8"/>
    <w:rsid w:val="00AC3BA3"/>
    <w:rsid w:val="00AF08F2"/>
    <w:rsid w:val="00AF5752"/>
    <w:rsid w:val="00B131C0"/>
    <w:rsid w:val="00B71937"/>
    <w:rsid w:val="00B8379D"/>
    <w:rsid w:val="00C80D12"/>
    <w:rsid w:val="00CC1832"/>
    <w:rsid w:val="00CD46AA"/>
    <w:rsid w:val="00D43561"/>
    <w:rsid w:val="00D46174"/>
    <w:rsid w:val="00D56CBE"/>
    <w:rsid w:val="00D87A64"/>
    <w:rsid w:val="00DF67BB"/>
    <w:rsid w:val="00EA21FF"/>
    <w:rsid w:val="00F81CAE"/>
    <w:rsid w:val="00FC1623"/>
    <w:rsid w:val="222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1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4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48F3"/>
    <w:rPr>
      <w:kern w:val="2"/>
      <w:sz w:val="18"/>
      <w:szCs w:val="18"/>
    </w:rPr>
  </w:style>
  <w:style w:type="paragraph" w:styleId="a4">
    <w:name w:val="footer"/>
    <w:basedOn w:val="a"/>
    <w:link w:val="Char0"/>
    <w:rsid w:val="00804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48F3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8048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区国资办</dc:creator>
  <cp:lastModifiedBy>lenovo</cp:lastModifiedBy>
  <cp:revision>79</cp:revision>
  <dcterms:created xsi:type="dcterms:W3CDTF">2022-08-31T03:21:00Z</dcterms:created>
  <dcterms:modified xsi:type="dcterms:W3CDTF">2023-09-30T06:06:00Z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33E7918954AC46729A7BC62818C6C1FC</vt:lpwstr>
  </property>
</Properties>
</file>