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D" w:rsidRPr="005604D7" w:rsidRDefault="00D32D4D" w:rsidP="00D32D4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D32D4D" w:rsidRDefault="00C836AF" w:rsidP="00D32D4D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>2017</w:t>
      </w:r>
      <w:r w:rsidR="00D32D4D">
        <w:rPr>
          <w:rFonts w:ascii="宋体" w:hAnsi="宋体" w:cs="宋体" w:hint="eastAsia"/>
          <w:b/>
          <w:bCs/>
          <w:kern w:val="0"/>
          <w:sz w:val="36"/>
          <w:szCs w:val="36"/>
        </w:rPr>
        <w:t>年度</w:t>
      </w:r>
      <w:bookmarkStart w:id="0" w:name="_GoBack"/>
      <w:r w:rsidR="00D32D4D">
        <w:rPr>
          <w:rFonts w:ascii="宋体" w:hAnsi="宋体" w:cs="宋体" w:hint="eastAsia"/>
          <w:b/>
          <w:bCs/>
          <w:kern w:val="0"/>
          <w:sz w:val="36"/>
          <w:szCs w:val="36"/>
        </w:rPr>
        <w:t>政府信息公开工作计划表</w:t>
      </w:r>
    </w:p>
    <w:tbl>
      <w:tblPr>
        <w:tblpPr w:leftFromText="180" w:rightFromText="180" w:vertAnchor="text" w:horzAnchor="margin" w:tblpXSpec="center" w:tblpY="4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1985"/>
        <w:gridCol w:w="1275"/>
        <w:gridCol w:w="1418"/>
        <w:gridCol w:w="992"/>
      </w:tblGrid>
      <w:tr w:rsidR="00D32D4D" w:rsidTr="006936E6">
        <w:trPr>
          <w:trHeight w:val="705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主要工作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工作事项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工作进度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Default="00D32D4D" w:rsidP="00337A71">
            <w:pPr>
              <w:pStyle w:val="p1"/>
              <w:spacing w:before="0" w:beforeAutospacing="0" w:after="0" w:afterAutospacing="0"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公开方式</w:t>
            </w:r>
          </w:p>
        </w:tc>
      </w:tr>
      <w:tr w:rsidR="003C43C5" w:rsidTr="006936E6">
        <w:trPr>
          <w:trHeight w:val="7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主动公开信息工作开展计划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公布局领导班子调整及变动情况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及时公布与更新，确保信息准确无误，工作衔接顺畅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领导干部的姓名、职务、工作职责等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通过“长沙市开福区人民政府”门户网公开</w:t>
            </w:r>
          </w:p>
        </w:tc>
      </w:tr>
      <w:tr w:rsidR="003C43C5" w:rsidTr="006936E6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公布各业务科室日常工作动态信息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根据日常工作撰写工作动态信息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工作动态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43C5" w:rsidTr="006936E6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公布局人事情况及变动情况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准确掌握我局人事情况及变动情况，及时发布，做到信息对称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人事变动通知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43C5" w:rsidTr="006936E6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公布局各项业务的办理流程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及时更新我局各项业务的办理流程，做到一目了然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业务办理流程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C43C5" w:rsidTr="006936E6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依申请公开信息开展计划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按要求公布依申请公开的信息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按《条例》要求，依法及依保密原则公布相关信息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依法按要求公布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3C43C5" w:rsidTr="006936E6">
        <w:trPr>
          <w:cantSplit/>
          <w:trHeight w:val="70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p1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基本情况及工作推进计划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公布党建工作进展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制定党风廉政建设方案，按计划开展相关活动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党风廉政建设重大活动、取得成效、经验做法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3C43C5" w:rsidTr="006936E6">
        <w:trPr>
          <w:cantSplit/>
          <w:trHeight w:val="7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公布队伍建设机制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阳光招考，及时发布招聘、选调通知动态，及时公布选聘结果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招聘、选调通知，选聘结果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  <w:tr w:rsidR="003C43C5" w:rsidTr="006936E6">
        <w:trPr>
          <w:cantSplit/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工作创新情况以及意见建议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公布本系统的相关政策信息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及时公布本系统的相关政策信息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Pr="002F1466" w:rsidRDefault="003C43C5" w:rsidP="00C836AF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本系统的相关政策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C5" w:rsidRDefault="003C43C5" w:rsidP="00C836AF">
            <w:pPr>
              <w:pStyle w:val="a5"/>
              <w:spacing w:before="0" w:beforeAutospacing="0" w:after="0" w:afterAutospacing="0" w:line="240" w:lineRule="exact"/>
              <w:jc w:val="both"/>
              <w:rPr>
                <w:sz w:val="21"/>
                <w:szCs w:val="21"/>
              </w:rPr>
            </w:pPr>
          </w:p>
        </w:tc>
      </w:tr>
    </w:tbl>
    <w:p w:rsidR="00016327" w:rsidRPr="00D32D4D" w:rsidRDefault="00D32D4D" w:rsidP="00D32D4D">
      <w:pPr>
        <w:spacing w:line="360" w:lineRule="auto"/>
        <w:ind w:leftChars="-428" w:left="-899" w:firstLineChars="450" w:firstLine="945"/>
        <w:jc w:val="left"/>
      </w:pPr>
      <w:r>
        <w:rPr>
          <w:rFonts w:hint="eastAsia"/>
        </w:rPr>
        <w:t>单位（盖章）：</w:t>
      </w:r>
      <w:r>
        <w:rPr>
          <w:rFonts w:hint="eastAsia"/>
        </w:rPr>
        <w:t xml:space="preserve"> </w:t>
      </w:r>
      <w:r w:rsidR="00C836AF">
        <w:rPr>
          <w:rFonts w:hint="eastAsia"/>
        </w:rPr>
        <w:t xml:space="preserve">                         </w:t>
      </w:r>
      <w:r>
        <w:rPr>
          <w:rFonts w:hint="eastAsia"/>
        </w:rPr>
        <w:t>填表时间：</w:t>
      </w:r>
      <w:r w:rsidR="00C836AF">
        <w:rPr>
          <w:rFonts w:ascii="宋体" w:hAnsi="宋体" w:hint="eastAsia"/>
        </w:rPr>
        <w:t>_2017</w:t>
      </w:r>
      <w:r>
        <w:rPr>
          <w:rFonts w:ascii="宋体" w:hAnsi="宋体" w:hint="eastAsia"/>
        </w:rPr>
        <w:t>_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ascii="宋体" w:hAnsi="宋体" w:hint="eastAsia"/>
        </w:rPr>
        <w:t>_</w:t>
      </w:r>
      <w:r w:rsidR="00C836AF">
        <w:rPr>
          <w:rFonts w:ascii="宋体" w:hAnsi="宋体" w:hint="eastAsia"/>
        </w:rPr>
        <w:t>3</w:t>
      </w:r>
      <w:r>
        <w:rPr>
          <w:rFonts w:ascii="宋体" w:hAnsi="宋体" w:hint="eastAsia"/>
        </w:rPr>
        <w:t>_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C836AF">
        <w:rPr>
          <w:rFonts w:ascii="宋体" w:hAnsi="宋体" w:hint="eastAsia"/>
        </w:rPr>
        <w:t>_1</w:t>
      </w:r>
      <w:r>
        <w:rPr>
          <w:rFonts w:ascii="宋体" w:hAnsi="宋体" w:hint="eastAsia"/>
        </w:rPr>
        <w:t>_</w:t>
      </w:r>
      <w:r>
        <w:rPr>
          <w:rFonts w:hint="eastAsia"/>
        </w:rPr>
        <w:t>日</w:t>
      </w:r>
    </w:p>
    <w:sectPr w:rsidR="00016327" w:rsidRPr="00D32D4D" w:rsidSect="00CE2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81" w:rsidRDefault="005F4F81" w:rsidP="00D32D4D">
      <w:r>
        <w:separator/>
      </w:r>
    </w:p>
  </w:endnote>
  <w:endnote w:type="continuationSeparator" w:id="0">
    <w:p w:rsidR="005F4F81" w:rsidRDefault="005F4F81" w:rsidP="00D3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81" w:rsidRDefault="005F4F81" w:rsidP="00D32D4D">
      <w:r>
        <w:separator/>
      </w:r>
    </w:p>
  </w:footnote>
  <w:footnote w:type="continuationSeparator" w:id="0">
    <w:p w:rsidR="005F4F81" w:rsidRDefault="005F4F81" w:rsidP="00D3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F0"/>
    <w:rsid w:val="00302830"/>
    <w:rsid w:val="003C43C5"/>
    <w:rsid w:val="0049042E"/>
    <w:rsid w:val="005F4F81"/>
    <w:rsid w:val="006936E6"/>
    <w:rsid w:val="00733629"/>
    <w:rsid w:val="00C836AF"/>
    <w:rsid w:val="00CE2F97"/>
    <w:rsid w:val="00D32D4D"/>
    <w:rsid w:val="00EB5CF0"/>
    <w:rsid w:val="00F7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4D"/>
    <w:rPr>
      <w:sz w:val="18"/>
      <w:szCs w:val="18"/>
    </w:rPr>
  </w:style>
  <w:style w:type="paragraph" w:styleId="a4">
    <w:name w:val="footer"/>
    <w:basedOn w:val="a"/>
    <w:link w:val="Char0"/>
    <w:unhideWhenUsed/>
    <w:rsid w:val="00D32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4D"/>
    <w:rPr>
      <w:sz w:val="18"/>
      <w:szCs w:val="18"/>
    </w:rPr>
  </w:style>
  <w:style w:type="paragraph" w:styleId="a5">
    <w:name w:val="Normal (Web)"/>
    <w:basedOn w:val="a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0D57C8-A229-4158-9A5E-780A20A5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Office Word</Application>
  <DocSecurity>0</DocSecurity>
  <Lines>4</Lines>
  <Paragraphs>1</Paragraphs>
  <ScaleCrop>false</ScaleCrop>
  <Company>微软中国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5</cp:revision>
  <dcterms:created xsi:type="dcterms:W3CDTF">2017-02-03T01:20:00Z</dcterms:created>
  <dcterms:modified xsi:type="dcterms:W3CDTF">2017-03-02T06:17:00Z</dcterms:modified>
</cp:coreProperties>
</file>