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  <w:t>芙蓉北路街道政府信息公开202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  <w:t>年度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  <w:t>工作报告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街道对政府信息进行了梳理和编目，截至202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年年底，累计主动公开政府信息条，其中动态要闻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条、通知公告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条、政策文件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条、数据发布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条、财政信息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条、人事信息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条、规划计划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，并及时更新了机构概况和领导信息。街道主动公开的载体建设，严格按照为人民群众解难事、办实事、做好事的目标，以高度的责任心和责任感，认真受理“12345”群众来电。一年来，街道共受理“12345”中心工单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756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条，回复处理工单2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756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条，其中涉案最多的是城市管理、环境保护、物业管理、车辆乱停、子女教育、医卫诉求等问题。做到了答复及时、准确，处理率100%，充分发挥了政务公开在知民情、解民忧方面的重要作用。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三、收到和处理政府信息公开申请情况</w:t>
      </w: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存在的主要问题及改进情况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（一）存在的主要问题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一是政务公开信息量少。公开的信息局限于日常动态、领导调研等信息，而政府工作中决策、执行、公开得少，很多重点领域信息和政策解读类信息少。二是公开的内容不够深，事项公开多，但对于公开事项的解释说明少，没有帮助居民、群众深入了解政策落实的具体情况。三是公开的内容不够详细，存在没有连续公开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（二）改进情况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 w:firstLine="600" w:firstLineChars="200"/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一是进一步加强组织领导，明确推进政务公开的目标任务。将政务公开作为日常性工作列入重点工作。二是加强对工作人员的业务培训，督促人员加强政策理论学习和业务研究，强化公开理念，全面提升政务公开效能。三是扩宽信息公开渠道，加大信息公开力度，满足群众多样化、多层次的信息需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六、其他需要报告的事项</w:t>
      </w:r>
    </w:p>
    <w:p>
      <w:pPr>
        <w:ind w:left="0" w:leftChars="0" w:firstLine="640" w:firstLineChars="200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4E13"/>
    <w:rsid w:val="020E02AA"/>
    <w:rsid w:val="02FA25DD"/>
    <w:rsid w:val="0A7B04A7"/>
    <w:rsid w:val="0B7C44D7"/>
    <w:rsid w:val="0E511C4A"/>
    <w:rsid w:val="10374E70"/>
    <w:rsid w:val="121F3E0E"/>
    <w:rsid w:val="12DD1CFF"/>
    <w:rsid w:val="16AF39B2"/>
    <w:rsid w:val="17836BED"/>
    <w:rsid w:val="18E611E1"/>
    <w:rsid w:val="1A0C4C78"/>
    <w:rsid w:val="1CDEAE7D"/>
    <w:rsid w:val="1F8C2F94"/>
    <w:rsid w:val="21837F15"/>
    <w:rsid w:val="22E20C6B"/>
    <w:rsid w:val="2D5B1872"/>
    <w:rsid w:val="30203899"/>
    <w:rsid w:val="30CB71E3"/>
    <w:rsid w:val="335B9F8B"/>
    <w:rsid w:val="36783969"/>
    <w:rsid w:val="38CF7436"/>
    <w:rsid w:val="38F17A02"/>
    <w:rsid w:val="39C62C3D"/>
    <w:rsid w:val="3ACD0BB5"/>
    <w:rsid w:val="3F88629F"/>
    <w:rsid w:val="3F970888"/>
    <w:rsid w:val="3F9F3DE6"/>
    <w:rsid w:val="3FDF6882"/>
    <w:rsid w:val="44C67F95"/>
    <w:rsid w:val="456B28EB"/>
    <w:rsid w:val="45E42C1A"/>
    <w:rsid w:val="45F96148"/>
    <w:rsid w:val="476B4E24"/>
    <w:rsid w:val="4B164EE0"/>
    <w:rsid w:val="5C5D7A0B"/>
    <w:rsid w:val="5D6A375C"/>
    <w:rsid w:val="5E464E13"/>
    <w:rsid w:val="5F735369"/>
    <w:rsid w:val="614D13CA"/>
    <w:rsid w:val="67670D0C"/>
    <w:rsid w:val="681849EE"/>
    <w:rsid w:val="69561038"/>
    <w:rsid w:val="6A372C18"/>
    <w:rsid w:val="6CA95923"/>
    <w:rsid w:val="6F7D3C86"/>
    <w:rsid w:val="6FCF80E5"/>
    <w:rsid w:val="707149AA"/>
    <w:rsid w:val="75BF89DD"/>
    <w:rsid w:val="7AE244DA"/>
    <w:rsid w:val="7B7C4ABB"/>
    <w:rsid w:val="7B810197"/>
    <w:rsid w:val="7DFD5ACF"/>
    <w:rsid w:val="BB7E58F3"/>
    <w:rsid w:val="BBBF96D4"/>
    <w:rsid w:val="BFDE063E"/>
    <w:rsid w:val="EBFB5D1B"/>
    <w:rsid w:val="ECFB46A6"/>
    <w:rsid w:val="EF6BBE3D"/>
    <w:rsid w:val="F6FE24E4"/>
    <w:rsid w:val="FCB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2021-12-17T15:03:00Z</dcterms:created>
  <dc:creator>Changsha</dc:creator>
  <cp:lastModifiedBy>jia~</cp:lastModifiedBy>
  <dcterms:modified xsi:type="dcterms:W3CDTF">2022-01-24T02:17:38Z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D6E260BFDB144BF2BBEB82F2D734B8AC</vt:lpwstr>
  </property>
</Properties>
</file>