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1D" w:rsidRDefault="00C12E1D" w:rsidP="00D2018C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长沙市开福区退役军人事务局</w:t>
      </w:r>
    </w:p>
    <w:p w:rsidR="00D2018C" w:rsidRPr="00D2018C" w:rsidRDefault="00D2018C" w:rsidP="00D2018C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2020年</w:t>
      </w:r>
      <w:r w:rsidR="00C12E1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度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重点</w:t>
      </w:r>
      <w:r w:rsidRPr="00D2018C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项目</w:t>
      </w:r>
      <w:r w:rsidR="00CB4850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绩效评价结果</w:t>
      </w:r>
    </w:p>
    <w:p w:rsidR="00D2018C" w:rsidRPr="00D2018C" w:rsidRDefault="00D2018C" w:rsidP="00D2018C">
      <w:pPr>
        <w:spacing w:line="560" w:lineRule="exact"/>
        <w:outlineLvl w:val="0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D2018C" w:rsidRPr="00D2018C" w:rsidRDefault="00D2018C" w:rsidP="00D2018C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2018C">
        <w:rPr>
          <w:rFonts w:ascii="Times New Roman" w:eastAsia="黑体" w:hAnsi="Times New Roman" w:cs="Times New Roman"/>
          <w:sz w:val="32"/>
          <w:szCs w:val="32"/>
        </w:rPr>
        <w:t>一、</w:t>
      </w:r>
      <w:r w:rsidR="00CB4850">
        <w:rPr>
          <w:rFonts w:ascii="Times New Roman" w:eastAsia="黑体" w:hAnsi="Times New Roman" w:cs="Times New Roman" w:hint="eastAsia"/>
          <w:sz w:val="32"/>
          <w:szCs w:val="32"/>
        </w:rPr>
        <w:t>重点</w:t>
      </w:r>
      <w:r w:rsidRPr="00D2018C">
        <w:rPr>
          <w:rFonts w:ascii="Times New Roman" w:eastAsia="黑体" w:hAnsi="Times New Roman" w:cs="Times New Roman" w:hint="eastAsia"/>
          <w:sz w:val="32"/>
          <w:szCs w:val="32"/>
        </w:rPr>
        <w:t>项目支出</w:t>
      </w:r>
      <w:r w:rsidRPr="00D2018C">
        <w:rPr>
          <w:rFonts w:ascii="Times New Roman" w:eastAsia="黑体" w:hAnsi="Times New Roman" w:cs="Times New Roman"/>
          <w:sz w:val="32"/>
          <w:szCs w:val="32"/>
        </w:rPr>
        <w:t>基本情况</w:t>
      </w:r>
    </w:p>
    <w:p w:rsidR="00D2018C" w:rsidRPr="00D2018C" w:rsidRDefault="00D2018C" w:rsidP="00D2018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2018C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D2018C">
        <w:rPr>
          <w:rFonts w:ascii="Times New Roman" w:eastAsia="仿宋_GB2312" w:hAnsi="Times New Roman" w:cs="Times New Roman"/>
          <w:sz w:val="32"/>
          <w:szCs w:val="32"/>
        </w:rPr>
        <w:t>20</w:t>
      </w:r>
      <w:r w:rsidRPr="00D2018C">
        <w:rPr>
          <w:rFonts w:ascii="Times New Roman" w:eastAsia="仿宋_GB2312" w:hAnsi="Times New Roman" w:cs="Times New Roman" w:hint="eastAsia"/>
          <w:sz w:val="32"/>
          <w:szCs w:val="32"/>
        </w:rPr>
        <w:t>年我单位</w:t>
      </w:r>
      <w:r w:rsidR="00CB4850">
        <w:rPr>
          <w:rFonts w:ascii="Times New Roman" w:eastAsia="仿宋_GB2312" w:hAnsi="Times New Roman" w:cs="Times New Roman" w:hint="eastAsia"/>
          <w:sz w:val="32"/>
          <w:szCs w:val="32"/>
        </w:rPr>
        <w:t>重点项目</w:t>
      </w:r>
      <w:r w:rsidR="00CF1B3F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CF1B3F">
        <w:rPr>
          <w:rFonts w:ascii="Times New Roman" w:eastAsia="仿宋_GB2312" w:hAnsi="Times New Roman" w:cs="Times New Roman" w:hint="eastAsia"/>
          <w:sz w:val="32"/>
          <w:szCs w:val="32"/>
        </w:rPr>
        <w:t>个，分别为</w:t>
      </w:r>
      <w:r w:rsidR="00CF1B3F">
        <w:rPr>
          <w:rFonts w:ascii="仿宋_GB2312" w:eastAsia="仿宋_GB2312" w:hAnsi="仿宋" w:cs="Times New Roman" w:hint="eastAsia"/>
          <w:sz w:val="32"/>
          <w:szCs w:val="32"/>
        </w:rPr>
        <w:t>优抚对象医疗补助项目；</w:t>
      </w:r>
      <w:r w:rsidR="00CF1B3F" w:rsidRPr="00D2018C">
        <w:rPr>
          <w:rFonts w:ascii="仿宋_GB2312" w:eastAsia="仿宋_GB2312" w:hAnsi="仿宋" w:cs="Times New Roman" w:hint="eastAsia"/>
          <w:sz w:val="32"/>
          <w:szCs w:val="32"/>
        </w:rPr>
        <w:t>伤残抚恤金</w:t>
      </w:r>
      <w:r w:rsidR="00CF1B3F">
        <w:rPr>
          <w:rFonts w:ascii="仿宋_GB2312" w:eastAsia="仿宋_GB2312" w:hAnsi="仿宋" w:cs="Times New Roman" w:hint="eastAsia"/>
          <w:sz w:val="32"/>
          <w:szCs w:val="32"/>
        </w:rPr>
        <w:t>项目；</w:t>
      </w:r>
      <w:r w:rsidR="00CF1B3F" w:rsidRPr="00D2018C">
        <w:rPr>
          <w:rFonts w:ascii="仿宋_GB2312" w:eastAsia="仿宋_GB2312" w:hAnsi="仿宋" w:cs="Times New Roman" w:hint="eastAsia"/>
          <w:sz w:val="32"/>
          <w:szCs w:val="32"/>
        </w:rPr>
        <w:t>困难退役军人帮扶援助资金</w:t>
      </w:r>
      <w:r w:rsidR="00CF1B3F">
        <w:rPr>
          <w:rFonts w:ascii="仿宋_GB2312" w:eastAsia="仿宋_GB2312" w:hAnsi="仿宋" w:cs="Times New Roman" w:hint="eastAsia"/>
          <w:sz w:val="32"/>
          <w:szCs w:val="32"/>
        </w:rPr>
        <w:t>项目；</w:t>
      </w:r>
      <w:r w:rsidR="00CF1B3F" w:rsidRPr="00D2018C">
        <w:rPr>
          <w:rFonts w:ascii="仿宋_GB2312" w:eastAsia="仿宋_GB2312" w:hAnsi="仿宋" w:cs="Times New Roman" w:hint="eastAsia"/>
          <w:sz w:val="32"/>
          <w:szCs w:val="32"/>
        </w:rPr>
        <w:t>义务兵优待金</w:t>
      </w:r>
      <w:r w:rsidR="00CF1B3F">
        <w:rPr>
          <w:rFonts w:ascii="仿宋_GB2312" w:eastAsia="仿宋_GB2312" w:hAnsi="仿宋" w:cs="Times New Roman" w:hint="eastAsia"/>
          <w:sz w:val="32"/>
          <w:szCs w:val="32"/>
        </w:rPr>
        <w:t>项目；</w:t>
      </w:r>
      <w:r w:rsidR="00CF1B3F" w:rsidRPr="00D2018C">
        <w:rPr>
          <w:rFonts w:ascii="仿宋_GB2312" w:eastAsia="仿宋_GB2312" w:hAnsi="仿宋" w:cs="Times New Roman" w:hint="eastAsia"/>
          <w:sz w:val="32"/>
          <w:szCs w:val="32"/>
        </w:rPr>
        <w:t>其他优抚支出</w:t>
      </w:r>
      <w:r w:rsidR="00CF1B3F">
        <w:rPr>
          <w:rFonts w:ascii="仿宋_GB2312" w:eastAsia="仿宋_GB2312" w:hAnsi="仿宋" w:cs="Times New Roman" w:hint="eastAsia"/>
          <w:sz w:val="32"/>
          <w:szCs w:val="32"/>
        </w:rPr>
        <w:t>项目；</w:t>
      </w:r>
      <w:r w:rsidR="00CF1B3F" w:rsidRPr="00D2018C">
        <w:rPr>
          <w:rFonts w:ascii="仿宋_GB2312" w:eastAsia="仿宋_GB2312" w:hAnsi="仿宋" w:cs="Times New Roman" w:hint="eastAsia"/>
          <w:sz w:val="32"/>
          <w:szCs w:val="32"/>
        </w:rPr>
        <w:t>退役士兵安置</w:t>
      </w:r>
      <w:r w:rsidR="00CF1B3F">
        <w:rPr>
          <w:rFonts w:ascii="仿宋_GB2312" w:eastAsia="仿宋_GB2312" w:hAnsi="仿宋" w:cs="Times New Roman" w:hint="eastAsia"/>
          <w:sz w:val="32"/>
          <w:szCs w:val="32"/>
        </w:rPr>
        <w:t>项目；</w:t>
      </w:r>
      <w:r w:rsidR="00CF1B3F" w:rsidRPr="00D2018C">
        <w:rPr>
          <w:rFonts w:ascii="仿宋_GB2312" w:eastAsia="仿宋_GB2312" w:hAnsi="仿宋" w:cs="Times New Roman" w:hint="eastAsia"/>
          <w:sz w:val="32"/>
          <w:szCs w:val="32"/>
        </w:rPr>
        <w:t>军队移交政府的离退休人员安置</w:t>
      </w:r>
      <w:r w:rsidR="00CF1B3F">
        <w:rPr>
          <w:rFonts w:ascii="仿宋_GB2312" w:eastAsia="仿宋_GB2312" w:hAnsi="仿宋" w:cs="Times New Roman" w:hint="eastAsia"/>
          <w:sz w:val="32"/>
          <w:szCs w:val="32"/>
        </w:rPr>
        <w:t>项目，优抚对象医疗补助项目年初预算为177.72万元，实际支出为167.78万元；</w:t>
      </w:r>
      <w:r w:rsidR="00CF1B3F" w:rsidRPr="00D2018C">
        <w:rPr>
          <w:rFonts w:ascii="仿宋_GB2312" w:eastAsia="仿宋_GB2312" w:hAnsi="仿宋" w:cs="Times New Roman" w:hint="eastAsia"/>
          <w:sz w:val="32"/>
          <w:szCs w:val="32"/>
        </w:rPr>
        <w:t>伤残抚恤金</w:t>
      </w:r>
      <w:r w:rsidR="00CF1B3F">
        <w:rPr>
          <w:rFonts w:ascii="仿宋_GB2312" w:eastAsia="仿宋_GB2312" w:hAnsi="仿宋" w:cs="Times New Roman" w:hint="eastAsia"/>
          <w:sz w:val="32"/>
          <w:szCs w:val="32"/>
        </w:rPr>
        <w:t>项目年初预算为1700万元，实际支出为1700万元；</w:t>
      </w:r>
      <w:r w:rsidR="00CF1B3F" w:rsidRPr="00D2018C">
        <w:rPr>
          <w:rFonts w:ascii="仿宋_GB2312" w:eastAsia="仿宋_GB2312" w:hAnsi="仿宋" w:cs="Times New Roman" w:hint="eastAsia"/>
          <w:sz w:val="32"/>
          <w:szCs w:val="32"/>
        </w:rPr>
        <w:t>困难退役军人帮扶援助资金</w:t>
      </w:r>
      <w:r w:rsidR="00CF1B3F">
        <w:rPr>
          <w:rFonts w:ascii="仿宋_GB2312" w:eastAsia="仿宋_GB2312" w:hAnsi="仿宋" w:cs="Times New Roman" w:hint="eastAsia"/>
          <w:sz w:val="32"/>
          <w:szCs w:val="32"/>
        </w:rPr>
        <w:t>项目年初预算为72.95万元，实际支出为72.95万元；</w:t>
      </w:r>
      <w:r w:rsidR="00CF1B3F" w:rsidRPr="00D2018C">
        <w:rPr>
          <w:rFonts w:ascii="仿宋_GB2312" w:eastAsia="仿宋_GB2312" w:hAnsi="仿宋" w:cs="Times New Roman" w:hint="eastAsia"/>
          <w:sz w:val="32"/>
          <w:szCs w:val="32"/>
        </w:rPr>
        <w:t>义务兵优待金</w:t>
      </w:r>
      <w:r w:rsidR="00CF1B3F">
        <w:rPr>
          <w:rFonts w:ascii="仿宋_GB2312" w:eastAsia="仿宋_GB2312" w:hAnsi="仿宋" w:cs="Times New Roman" w:hint="eastAsia"/>
          <w:sz w:val="32"/>
          <w:szCs w:val="32"/>
        </w:rPr>
        <w:t>项目年初预算为1785万元，实际支出为</w:t>
      </w:r>
      <w:r w:rsidR="009C734E">
        <w:rPr>
          <w:rFonts w:ascii="仿宋_GB2312" w:eastAsia="仿宋_GB2312" w:hAnsi="仿宋" w:cs="Times New Roman" w:hint="eastAsia"/>
          <w:sz w:val="32"/>
          <w:szCs w:val="32"/>
        </w:rPr>
        <w:t>1783.8</w:t>
      </w:r>
      <w:r w:rsidR="00CF1B3F">
        <w:rPr>
          <w:rFonts w:ascii="仿宋_GB2312" w:eastAsia="仿宋_GB2312" w:hAnsi="仿宋" w:cs="Times New Roman" w:hint="eastAsia"/>
          <w:sz w:val="32"/>
          <w:szCs w:val="32"/>
        </w:rPr>
        <w:t>万元；</w:t>
      </w:r>
      <w:r w:rsidR="009C734E" w:rsidRPr="00D2018C">
        <w:rPr>
          <w:rFonts w:ascii="仿宋_GB2312" w:eastAsia="仿宋_GB2312" w:hAnsi="仿宋" w:cs="Times New Roman" w:hint="eastAsia"/>
          <w:sz w:val="32"/>
          <w:szCs w:val="32"/>
        </w:rPr>
        <w:t>其他优抚支出</w:t>
      </w:r>
      <w:r w:rsidR="009C734E">
        <w:rPr>
          <w:rFonts w:ascii="仿宋_GB2312" w:eastAsia="仿宋_GB2312" w:hAnsi="仿宋" w:cs="Times New Roman" w:hint="eastAsia"/>
          <w:sz w:val="32"/>
          <w:szCs w:val="32"/>
        </w:rPr>
        <w:t>项目年初预算为1740万元，实际支出为1657.51万元；</w:t>
      </w:r>
      <w:r w:rsidR="009C734E" w:rsidRPr="00D2018C">
        <w:rPr>
          <w:rFonts w:ascii="仿宋_GB2312" w:eastAsia="仿宋_GB2312" w:hAnsi="仿宋" w:cs="Times New Roman" w:hint="eastAsia"/>
          <w:sz w:val="32"/>
          <w:szCs w:val="32"/>
        </w:rPr>
        <w:t>退役士兵安置</w:t>
      </w:r>
      <w:r w:rsidR="009C734E">
        <w:rPr>
          <w:rFonts w:ascii="仿宋_GB2312" w:eastAsia="仿宋_GB2312" w:hAnsi="仿宋" w:cs="Times New Roman" w:hint="eastAsia"/>
          <w:sz w:val="32"/>
          <w:szCs w:val="32"/>
        </w:rPr>
        <w:t>项目年初预算为317万元，实际支出为295.25万元；</w:t>
      </w:r>
      <w:r w:rsidR="009C734E" w:rsidRPr="00D2018C">
        <w:rPr>
          <w:rFonts w:ascii="仿宋_GB2312" w:eastAsia="仿宋_GB2312" w:hAnsi="仿宋" w:cs="Times New Roman" w:hint="eastAsia"/>
          <w:sz w:val="32"/>
          <w:szCs w:val="32"/>
        </w:rPr>
        <w:t>军队移交政府的离退休人员安置</w:t>
      </w:r>
      <w:r w:rsidR="009C734E">
        <w:rPr>
          <w:rFonts w:ascii="仿宋_GB2312" w:eastAsia="仿宋_GB2312" w:hAnsi="仿宋" w:cs="Times New Roman" w:hint="eastAsia"/>
          <w:sz w:val="32"/>
          <w:szCs w:val="32"/>
        </w:rPr>
        <w:t>项目</w:t>
      </w:r>
      <w:r w:rsidRPr="00D2018C"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 w:rsidR="009C734E">
        <w:rPr>
          <w:rFonts w:ascii="仿宋_GB2312" w:eastAsia="仿宋_GB2312" w:hAnsi="仿宋" w:cs="Times New Roman" w:hint="eastAsia"/>
          <w:sz w:val="32"/>
          <w:szCs w:val="32"/>
        </w:rPr>
        <w:t>年初预算为9752万元，实际支出为9605.48万元。</w:t>
      </w:r>
    </w:p>
    <w:p w:rsidR="00D2018C" w:rsidRPr="00D2018C" w:rsidRDefault="009C734E" w:rsidP="009C734E">
      <w:pPr>
        <w:spacing w:line="560" w:lineRule="exact"/>
        <w:ind w:left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</w:t>
      </w:r>
      <w:r w:rsidR="00CB4850">
        <w:rPr>
          <w:rFonts w:ascii="Times New Roman" w:eastAsia="黑体" w:hAnsi="Times New Roman" w:cs="Times New Roman" w:hint="eastAsia"/>
          <w:sz w:val="32"/>
          <w:szCs w:val="32"/>
        </w:rPr>
        <w:t>重点项目绩效完成情况</w:t>
      </w:r>
    </w:p>
    <w:p w:rsidR="00CF1B3F" w:rsidRDefault="00CF1B3F" w:rsidP="00D2018C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1</w:t>
      </w:r>
      <w:r w:rsidRPr="00D2018C">
        <w:rPr>
          <w:rFonts w:ascii="仿宋_GB2312" w:eastAsia="仿宋_GB2312" w:hAnsi="仿宋" w:cs="Times New Roman" w:hint="eastAsia"/>
          <w:sz w:val="32"/>
          <w:szCs w:val="32"/>
        </w:rPr>
        <w:t xml:space="preserve">. </w:t>
      </w:r>
      <w:r>
        <w:rPr>
          <w:rFonts w:ascii="仿宋_GB2312" w:eastAsia="仿宋_GB2312" w:hAnsi="仿宋" w:cs="Times New Roman" w:hint="eastAsia"/>
          <w:sz w:val="32"/>
          <w:szCs w:val="32"/>
        </w:rPr>
        <w:t>优抚对象医疗补助项目主要绩效：该项目</w:t>
      </w:r>
      <w:r w:rsidRPr="00D2018C">
        <w:rPr>
          <w:rFonts w:ascii="仿宋_GB2312" w:eastAsia="仿宋_GB2312" w:hAnsi="仿宋" w:cs="Times New Roman" w:hint="eastAsia"/>
          <w:sz w:val="32"/>
          <w:szCs w:val="32"/>
        </w:rPr>
        <w:t>支出167.78万元</w:t>
      </w:r>
      <w:r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D2018C">
        <w:rPr>
          <w:rFonts w:ascii="仿宋_GB2312" w:eastAsia="仿宋_GB2312" w:hAnsi="仿宋" w:cs="Times New Roman" w:hint="eastAsia"/>
          <w:sz w:val="32"/>
          <w:szCs w:val="32"/>
        </w:rPr>
        <w:t>向386名提交了救助申请的优抚对象发放医疗补助金，每月15日之前将个人门诊补助，住院补助，住院救助费用按政策发放到位，按政策解决了我区重点优抚对象医疗待遇，优抚对象满意度达到100%。</w:t>
      </w:r>
    </w:p>
    <w:p w:rsidR="00D2018C" w:rsidRPr="00D2018C" w:rsidRDefault="00CB4850" w:rsidP="00D2018C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lastRenderedPageBreak/>
        <w:t>2</w:t>
      </w:r>
      <w:r w:rsidR="00D2018C" w:rsidRPr="00D2018C">
        <w:rPr>
          <w:rFonts w:ascii="仿宋_GB2312" w:eastAsia="仿宋_GB2312" w:hAnsi="仿宋" w:cs="Times New Roman" w:hint="eastAsia"/>
          <w:sz w:val="32"/>
          <w:szCs w:val="32"/>
        </w:rPr>
        <w:t>. 伤残抚恤金</w:t>
      </w:r>
      <w:r>
        <w:rPr>
          <w:rFonts w:ascii="仿宋_GB2312" w:eastAsia="仿宋_GB2312" w:hAnsi="仿宋" w:cs="Times New Roman" w:hint="eastAsia"/>
          <w:sz w:val="32"/>
          <w:szCs w:val="32"/>
        </w:rPr>
        <w:t>项目主要绩效：该项目</w:t>
      </w:r>
      <w:r w:rsidR="00D2018C" w:rsidRPr="00D2018C">
        <w:rPr>
          <w:rFonts w:ascii="仿宋_GB2312" w:eastAsia="仿宋_GB2312" w:hAnsi="仿宋" w:cs="Times New Roman" w:hint="eastAsia"/>
          <w:sz w:val="32"/>
          <w:szCs w:val="32"/>
        </w:rPr>
        <w:t>支出1700万元</w:t>
      </w:r>
      <w:r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D2018C" w:rsidRPr="00D2018C">
        <w:rPr>
          <w:rFonts w:ascii="仿宋_GB2312" w:eastAsia="仿宋_GB2312" w:hAnsi="仿宋" w:cs="Times New Roman" w:hint="eastAsia"/>
          <w:sz w:val="32"/>
          <w:szCs w:val="32"/>
        </w:rPr>
        <w:t>向全区1275名优抚对象发放伤残抚恤金和优抚补助金1700万元，按时发放伤残抚恤金和优抚补助金等，使优抚对象等人员的基本生活得到有效保障，服务对象满意度达到100%。</w:t>
      </w:r>
    </w:p>
    <w:p w:rsidR="00D2018C" w:rsidRPr="00D2018C" w:rsidRDefault="00CB4850" w:rsidP="00D2018C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3</w:t>
      </w:r>
      <w:r w:rsidR="00D2018C" w:rsidRPr="00D2018C">
        <w:rPr>
          <w:rFonts w:ascii="仿宋_GB2312" w:eastAsia="仿宋_GB2312" w:hAnsi="仿宋" w:cs="Times New Roman" w:hint="eastAsia"/>
          <w:sz w:val="32"/>
          <w:szCs w:val="32"/>
        </w:rPr>
        <w:t>. 困难退役军人帮扶援助资金</w:t>
      </w:r>
      <w:r>
        <w:rPr>
          <w:rFonts w:ascii="仿宋_GB2312" w:eastAsia="仿宋_GB2312" w:hAnsi="仿宋" w:cs="Times New Roman" w:hint="eastAsia"/>
          <w:sz w:val="32"/>
          <w:szCs w:val="32"/>
        </w:rPr>
        <w:t>项目主要绩效：该项目</w:t>
      </w:r>
      <w:r w:rsidR="00D2018C" w:rsidRPr="00D2018C">
        <w:rPr>
          <w:rFonts w:ascii="仿宋_GB2312" w:eastAsia="仿宋_GB2312" w:hAnsi="仿宋" w:cs="Times New Roman" w:hint="eastAsia"/>
          <w:sz w:val="32"/>
          <w:szCs w:val="32"/>
        </w:rPr>
        <w:t>支出72.95万元</w:t>
      </w:r>
      <w:r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D2018C" w:rsidRPr="00D2018C">
        <w:rPr>
          <w:rFonts w:ascii="仿宋_GB2312" w:eastAsia="仿宋_GB2312" w:hAnsi="仿宋" w:cs="Times New Roman" w:hint="eastAsia"/>
          <w:sz w:val="32"/>
          <w:szCs w:val="32"/>
        </w:rPr>
        <w:t>按时向296名生活困难和重病重残的退役军人帮扶援助72.95万元，按政策落实，真正为全区需要解困的退役军人办实事，进行救助，提高他们的生活质量，救助对象满意度达到100%。</w:t>
      </w:r>
    </w:p>
    <w:p w:rsidR="00D2018C" w:rsidRPr="00D2018C" w:rsidRDefault="00CB4850" w:rsidP="00D2018C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4</w:t>
      </w:r>
      <w:r w:rsidR="00D2018C" w:rsidRPr="00D2018C">
        <w:rPr>
          <w:rFonts w:ascii="仿宋_GB2312" w:eastAsia="仿宋_GB2312" w:hAnsi="仿宋" w:cs="Times New Roman" w:hint="eastAsia"/>
          <w:sz w:val="32"/>
          <w:szCs w:val="32"/>
        </w:rPr>
        <w:t>. 义务兵优待金</w:t>
      </w:r>
      <w:r>
        <w:rPr>
          <w:rFonts w:ascii="仿宋_GB2312" w:eastAsia="仿宋_GB2312" w:hAnsi="仿宋" w:cs="Times New Roman" w:hint="eastAsia"/>
          <w:sz w:val="32"/>
          <w:szCs w:val="32"/>
        </w:rPr>
        <w:t>项目主要绩效：该项目</w:t>
      </w:r>
      <w:r w:rsidR="00D2018C" w:rsidRPr="00D2018C">
        <w:rPr>
          <w:rFonts w:ascii="仿宋_GB2312" w:eastAsia="仿宋_GB2312" w:hAnsi="仿宋" w:cs="Times New Roman" w:hint="eastAsia"/>
          <w:sz w:val="32"/>
          <w:szCs w:val="32"/>
        </w:rPr>
        <w:t>支出1783.8万元</w:t>
      </w:r>
      <w:r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D2018C" w:rsidRPr="00D2018C">
        <w:rPr>
          <w:rFonts w:ascii="仿宋_GB2312" w:eastAsia="仿宋_GB2312" w:hAnsi="仿宋" w:cs="Times New Roman" w:hint="eastAsia"/>
          <w:sz w:val="32"/>
          <w:szCs w:val="32"/>
        </w:rPr>
        <w:t>向242名2019年开福区秋季入伍义务兵发放家庭优待金、大学生差旅费及进疆进藏补助金共计1783.8万元，按政策要求标准在年底足额发放到位，提高义务兵的相关保障，服务对象满意度达到100%。</w:t>
      </w:r>
    </w:p>
    <w:p w:rsidR="00D2018C" w:rsidRPr="00D2018C" w:rsidRDefault="00CB4850" w:rsidP="00D2018C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5</w:t>
      </w:r>
      <w:r w:rsidR="00D2018C" w:rsidRPr="00D2018C">
        <w:rPr>
          <w:rFonts w:ascii="仿宋_GB2312" w:eastAsia="仿宋_GB2312" w:hAnsi="仿宋" w:cs="Times New Roman" w:hint="eastAsia"/>
          <w:sz w:val="32"/>
          <w:szCs w:val="32"/>
        </w:rPr>
        <w:t>. 其他优抚支出</w:t>
      </w:r>
      <w:r>
        <w:rPr>
          <w:rFonts w:ascii="仿宋_GB2312" w:eastAsia="仿宋_GB2312" w:hAnsi="仿宋" w:cs="Times New Roman" w:hint="eastAsia"/>
          <w:sz w:val="32"/>
          <w:szCs w:val="32"/>
        </w:rPr>
        <w:t>项目主要绩效：该项目</w:t>
      </w:r>
      <w:r w:rsidR="00D2018C" w:rsidRPr="00D2018C">
        <w:rPr>
          <w:rFonts w:ascii="仿宋_GB2312" w:eastAsia="仿宋_GB2312" w:hAnsi="仿宋" w:cs="Times New Roman" w:hint="eastAsia"/>
          <w:sz w:val="32"/>
          <w:szCs w:val="32"/>
        </w:rPr>
        <w:t>经费支出1657.51万元</w:t>
      </w:r>
      <w:r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D2018C" w:rsidRPr="00D2018C">
        <w:rPr>
          <w:rFonts w:ascii="仿宋_GB2312" w:eastAsia="仿宋_GB2312" w:hAnsi="仿宋" w:cs="Times New Roman" w:hint="eastAsia"/>
          <w:sz w:val="32"/>
          <w:szCs w:val="32"/>
        </w:rPr>
        <w:t>向全区1275名优抚对象发放病故军人抚恤金、临时价格补贴和优抚补助金等资金1657.51万元，按时发放伤残抚恤金、临时价格补贴和优抚补助金，使优抚对象等人员的基本生活得到有效保障，服务对象满意度达到100%。</w:t>
      </w:r>
    </w:p>
    <w:p w:rsidR="00D2018C" w:rsidRPr="00D2018C" w:rsidRDefault="00CB4850" w:rsidP="00D2018C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6</w:t>
      </w:r>
      <w:r w:rsidR="00D2018C" w:rsidRPr="00D2018C">
        <w:rPr>
          <w:rFonts w:ascii="仿宋_GB2312" w:eastAsia="仿宋_GB2312" w:hAnsi="仿宋" w:cs="Times New Roman" w:hint="eastAsia"/>
          <w:sz w:val="32"/>
          <w:szCs w:val="32"/>
        </w:rPr>
        <w:t>. 退役士兵安置</w:t>
      </w:r>
      <w:r>
        <w:rPr>
          <w:rFonts w:ascii="仿宋_GB2312" w:eastAsia="仿宋_GB2312" w:hAnsi="仿宋" w:cs="Times New Roman" w:hint="eastAsia"/>
          <w:sz w:val="32"/>
          <w:szCs w:val="32"/>
        </w:rPr>
        <w:t>项目主要绩效：该项目</w:t>
      </w:r>
      <w:r w:rsidR="00D2018C" w:rsidRPr="00D2018C">
        <w:rPr>
          <w:rFonts w:ascii="仿宋_GB2312" w:eastAsia="仿宋_GB2312" w:hAnsi="仿宋" w:cs="Times New Roman" w:hint="eastAsia"/>
          <w:sz w:val="32"/>
          <w:szCs w:val="32"/>
        </w:rPr>
        <w:t>经费支出295.25</w:t>
      </w:r>
      <w:r>
        <w:rPr>
          <w:rFonts w:ascii="仿宋_GB2312" w:eastAsia="仿宋_GB2312" w:hAnsi="仿宋" w:cs="Times New Roman" w:hint="eastAsia"/>
          <w:sz w:val="32"/>
          <w:szCs w:val="32"/>
        </w:rPr>
        <w:t>万元，</w:t>
      </w:r>
      <w:r w:rsidR="00D2018C" w:rsidRPr="00D2018C">
        <w:rPr>
          <w:rFonts w:ascii="仿宋_GB2312" w:eastAsia="仿宋_GB2312" w:hAnsi="仿宋" w:cs="Times New Roman" w:hint="eastAsia"/>
          <w:sz w:val="32"/>
          <w:szCs w:val="32"/>
        </w:rPr>
        <w:t>向112名退役士兵发放2020年秋、冬季退役军人一次性地方补助资金139.95万元，向49名转业士官发放待安置期间生活</w:t>
      </w:r>
      <w:r w:rsidR="00D2018C" w:rsidRPr="00D2018C">
        <w:rPr>
          <w:rFonts w:ascii="仿宋_GB2312" w:eastAsia="仿宋_GB2312" w:hAnsi="仿宋" w:cs="Times New Roman" w:hint="eastAsia"/>
          <w:sz w:val="32"/>
          <w:szCs w:val="32"/>
        </w:rPr>
        <w:lastRenderedPageBreak/>
        <w:t>补助和保险资金155.3万元，按政策要求标准时间足额发放到位，保障2020年秋、冬季退役士兵政策享受到位，解决2020年开福区接收转业士官待安置期间生活及保险问题，服务对象满意度达到100%。</w:t>
      </w:r>
    </w:p>
    <w:p w:rsidR="00D2018C" w:rsidRPr="00CF1B3F" w:rsidRDefault="00CB4850" w:rsidP="00D2018C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7</w:t>
      </w:r>
      <w:r w:rsidR="00D2018C" w:rsidRPr="00D2018C">
        <w:rPr>
          <w:rFonts w:ascii="仿宋_GB2312" w:eastAsia="仿宋_GB2312" w:hAnsi="仿宋" w:cs="Times New Roman" w:hint="eastAsia"/>
          <w:sz w:val="32"/>
          <w:szCs w:val="32"/>
        </w:rPr>
        <w:t>. 军队移交政府的离退休人员安置</w:t>
      </w:r>
      <w:r>
        <w:rPr>
          <w:rFonts w:ascii="仿宋_GB2312" w:eastAsia="仿宋_GB2312" w:hAnsi="仿宋" w:cs="Times New Roman" w:hint="eastAsia"/>
          <w:sz w:val="32"/>
          <w:szCs w:val="32"/>
        </w:rPr>
        <w:t>项目主要绩效：该项目</w:t>
      </w:r>
      <w:r w:rsidR="00D2018C" w:rsidRPr="00D2018C">
        <w:rPr>
          <w:rFonts w:ascii="仿宋_GB2312" w:eastAsia="仿宋_GB2312" w:hAnsi="仿宋" w:cs="Times New Roman" w:hint="eastAsia"/>
          <w:sz w:val="32"/>
          <w:szCs w:val="32"/>
        </w:rPr>
        <w:t>经费支出9605.48万元：向全区12名军休人员、994名无军籍职工和14名无军籍职工遗属发放工资、各类津补贴及工会福利共计9605.48万元，按政策落实军休干部、无军籍退休退职职工各项待遇，服务对象满意度达到100%。</w:t>
      </w:r>
      <w:r w:rsidR="00D2018C" w:rsidRPr="00D2018C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:rsidR="00CB4850" w:rsidRPr="00CB4850" w:rsidRDefault="00CB4850" w:rsidP="00C12E1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本单位重点项目均完成了年初绩效目标，</w:t>
      </w:r>
      <w:r w:rsidR="00CF1B3F" w:rsidRPr="00D2018C">
        <w:rPr>
          <w:rFonts w:ascii="Times New Roman" w:eastAsia="仿宋_GB2312" w:hAnsi="Times New Roman" w:cs="Times New Roman" w:hint="eastAsia"/>
          <w:sz w:val="32"/>
          <w:szCs w:val="32"/>
        </w:rPr>
        <w:t>按政策落实并按时发放无军籍职工工资及补贴，保障无军籍职工生活</w:t>
      </w:r>
      <w:r w:rsidR="00CF1B3F" w:rsidRPr="00D2018C">
        <w:rPr>
          <w:rFonts w:ascii="Times New Roman" w:eastAsia="仿宋_GB2312" w:hAnsi="Times New Roman" w:cs="Times New Roman" w:hint="eastAsia"/>
          <w:sz w:val="32"/>
          <w:szCs w:val="32"/>
        </w:rPr>
        <w:t>,</w:t>
      </w:r>
      <w:r w:rsidR="00CF1B3F" w:rsidRPr="00D2018C">
        <w:rPr>
          <w:rFonts w:ascii="Times New Roman" w:eastAsia="仿宋_GB2312" w:hAnsi="Times New Roman" w:cs="Times New Roman" w:hint="eastAsia"/>
          <w:sz w:val="32"/>
          <w:szCs w:val="32"/>
        </w:rPr>
        <w:t>提升幸福感；解决我区重点优抚对象医疗待遇，解决优抚对象生活待遇，让优抚对象</w:t>
      </w:r>
      <w:r w:rsidR="00CF1B3F" w:rsidRPr="00D2018C"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 w:rsidR="00CF1B3F" w:rsidRPr="00D2018C">
        <w:rPr>
          <w:rFonts w:ascii="Times New Roman" w:eastAsia="仿宋_GB2312" w:hAnsi="Times New Roman" w:cs="Times New Roman" w:hint="eastAsia"/>
          <w:sz w:val="32"/>
          <w:szCs w:val="32"/>
        </w:rPr>
        <w:t>满意；解决退役军人再就业上岗问题，服务满意度</w:t>
      </w:r>
      <w:r w:rsidR="00CF1B3F" w:rsidRPr="00D2018C"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 w:rsidR="00CF1B3F" w:rsidRPr="00D2018C">
        <w:rPr>
          <w:rFonts w:ascii="Times New Roman" w:eastAsia="仿宋_GB2312" w:hAnsi="Times New Roman" w:cs="Times New Roman" w:hint="eastAsia"/>
          <w:sz w:val="32"/>
          <w:szCs w:val="32"/>
        </w:rPr>
        <w:t>；保障退役士兵政策享受到位；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实现了</w:t>
      </w:r>
      <w:r w:rsidRPr="00D2018C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Pr="00D2018C">
        <w:rPr>
          <w:rFonts w:ascii="Times New Roman" w:eastAsia="仿宋_GB2312" w:hAnsi="Times New Roman" w:cs="Times New Roman" w:hint="eastAsia"/>
          <w:sz w:val="32"/>
          <w:szCs w:val="32"/>
        </w:rPr>
        <w:t>年各项专项资金拨付及时率</w:t>
      </w:r>
      <w:r w:rsidRPr="00D2018C"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 w:rsidRPr="00D2018C">
        <w:rPr>
          <w:rFonts w:ascii="Times New Roman" w:eastAsia="仿宋_GB2312" w:hAnsi="Times New Roman" w:cs="Times New Roman" w:hint="eastAsia"/>
          <w:sz w:val="32"/>
          <w:szCs w:val="32"/>
        </w:rPr>
        <w:t>，按政策足额发放率</w:t>
      </w:r>
      <w:r w:rsidRPr="00D2018C"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 w:rsidRPr="00D2018C">
        <w:rPr>
          <w:rFonts w:ascii="Times New Roman" w:eastAsia="仿宋_GB2312" w:hAnsi="Times New Roman" w:cs="Times New Roman" w:hint="eastAsia"/>
          <w:sz w:val="32"/>
          <w:szCs w:val="32"/>
        </w:rPr>
        <w:t>。同时本单位制定了财务管理制度</w:t>
      </w:r>
      <w:r w:rsidRPr="00D2018C">
        <w:rPr>
          <w:rFonts w:ascii="Times New Roman" w:eastAsia="仿宋_GB2312" w:hAnsi="Times New Roman" w:cs="Times New Roman" w:hint="eastAsia"/>
          <w:sz w:val="32"/>
          <w:szCs w:val="32"/>
        </w:rPr>
        <w:t>,</w:t>
      </w:r>
      <w:r w:rsidRPr="00D2018C">
        <w:rPr>
          <w:rFonts w:ascii="Times New Roman" w:eastAsia="仿宋_GB2312" w:hAnsi="Times New Roman" w:cs="Times New Roman" w:hint="eastAsia"/>
          <w:sz w:val="32"/>
          <w:szCs w:val="32"/>
        </w:rPr>
        <w:t>健全了专项经费管理制度，各项制度落实到人到事；确保资金使用合规、资金按程序、按预算拨付使用；基础数据信息和会计资料真实、完整、准确；无挤占、挪用专项资金情况</w:t>
      </w:r>
      <w:r w:rsidRPr="00D2018C">
        <w:rPr>
          <w:rFonts w:ascii="Times New Roman" w:eastAsia="仿宋_GB2312" w:hAnsi="Times New Roman" w:cs="Times New Roman" w:hint="eastAsia"/>
          <w:sz w:val="32"/>
          <w:szCs w:val="32"/>
        </w:rPr>
        <w:t>,</w:t>
      </w:r>
      <w:r w:rsidRPr="00D2018C">
        <w:rPr>
          <w:rFonts w:ascii="Times New Roman" w:eastAsia="仿宋_GB2312" w:hAnsi="Times New Roman" w:cs="Times New Roman" w:hint="eastAsia"/>
          <w:sz w:val="32"/>
          <w:szCs w:val="32"/>
        </w:rPr>
        <w:t>做到了资金专款专用；项目申报、评审、立项、监督管理、验收等各个阶段组织实施规范。</w:t>
      </w:r>
    </w:p>
    <w:p w:rsidR="00D2018C" w:rsidRPr="00D2018C" w:rsidRDefault="009C734E" w:rsidP="00D2018C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D2018C" w:rsidRPr="00D2018C">
        <w:rPr>
          <w:rFonts w:ascii="Times New Roman" w:eastAsia="黑体" w:hAnsi="Times New Roman" w:cs="Times New Roman"/>
          <w:sz w:val="32"/>
          <w:szCs w:val="32"/>
        </w:rPr>
        <w:t>、存在的问题</w:t>
      </w:r>
      <w:r w:rsidR="005B3FFA">
        <w:rPr>
          <w:rFonts w:ascii="Times New Roman" w:eastAsia="黑体" w:hAnsi="Times New Roman" w:cs="Times New Roman" w:hint="eastAsia"/>
          <w:sz w:val="32"/>
          <w:szCs w:val="32"/>
        </w:rPr>
        <w:t>和改进措施</w:t>
      </w:r>
    </w:p>
    <w:p w:rsidR="00D2018C" w:rsidRPr="00D2018C" w:rsidRDefault="00CB4850" w:rsidP="00D2018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无</w:t>
      </w:r>
    </w:p>
    <w:p w:rsidR="0095753C" w:rsidRPr="009C734E" w:rsidRDefault="0095753C"/>
    <w:sectPr w:rsidR="0095753C" w:rsidRPr="009C734E" w:rsidSect="00F65595">
      <w:footerReference w:type="even" r:id="rId7"/>
      <w:footerReference w:type="default" r:id="rId8"/>
      <w:pgSz w:w="11907" w:h="16840"/>
      <w:pgMar w:top="2154" w:right="1474" w:bottom="2041" w:left="1587" w:header="851" w:footer="992" w:gutter="0"/>
      <w:cols w:space="720"/>
      <w:docGrid w:type="lines" w:linePitch="381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70D" w:rsidRDefault="0064270D" w:rsidP="00D2018C">
      <w:r>
        <w:separator/>
      </w:r>
    </w:p>
  </w:endnote>
  <w:endnote w:type="continuationSeparator" w:id="1">
    <w:p w:rsidR="0064270D" w:rsidRDefault="0064270D" w:rsidP="00D2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B3" w:rsidRDefault="002A2227">
    <w:pPr>
      <w:pStyle w:val="a4"/>
      <w:rPr>
        <w:sz w:val="28"/>
        <w:szCs w:val="28"/>
      </w:rPr>
    </w:pPr>
    <w:r w:rsidRPr="002A2227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9" o:spid="_x0000_s1028" type="#_x0000_t202" style="position:absolute;margin-left:416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D64EB3" w:rsidRDefault="0095753C">
                <w:pPr>
                  <w:pStyle w:val="a4"/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2A2227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 w:rsidR="002A2227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  <w:lang w:val="zh-CN"/>
                  </w:rPr>
                  <w:t>12</w:t>
                </w:r>
                <w:r w:rsidR="002A2227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D64EB3" w:rsidRDefault="0064270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B3" w:rsidRDefault="002A2227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8" o:spid="_x0000_s1027" type="#_x0000_t202" style="position:absolute;margin-left:416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D64EB3" w:rsidRDefault="0095753C">
                <w:pPr>
                  <w:pStyle w:val="a4"/>
                  <w:rPr>
                    <w:rStyle w:val="a5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2A2227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sz w:val="28"/>
                    <w:szCs w:val="28"/>
                  </w:rPr>
                  <w:instrText xml:space="preserve">PAGE  </w:instrText>
                </w:r>
                <w:r w:rsidR="002A2227">
                  <w:rPr>
                    <w:sz w:val="28"/>
                    <w:szCs w:val="28"/>
                  </w:rPr>
                  <w:fldChar w:fldCharType="separate"/>
                </w:r>
                <w:r w:rsidR="00C12E1D">
                  <w:rPr>
                    <w:rStyle w:val="a5"/>
                    <w:noProof/>
                    <w:sz w:val="28"/>
                    <w:szCs w:val="28"/>
                  </w:rPr>
                  <w:t>1</w:t>
                </w:r>
                <w:r w:rsidR="002A2227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70D" w:rsidRDefault="0064270D" w:rsidP="00D2018C">
      <w:r>
        <w:separator/>
      </w:r>
    </w:p>
  </w:footnote>
  <w:footnote w:type="continuationSeparator" w:id="1">
    <w:p w:rsidR="0064270D" w:rsidRDefault="0064270D" w:rsidP="00D20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06AD"/>
    <w:multiLevelType w:val="multilevel"/>
    <w:tmpl w:val="318206AD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18C"/>
    <w:rsid w:val="002A2227"/>
    <w:rsid w:val="002D011E"/>
    <w:rsid w:val="005B3FFA"/>
    <w:rsid w:val="0064270D"/>
    <w:rsid w:val="0095753C"/>
    <w:rsid w:val="009C734E"/>
    <w:rsid w:val="00C12E1D"/>
    <w:rsid w:val="00CB4850"/>
    <w:rsid w:val="00CF1B3F"/>
    <w:rsid w:val="00D2018C"/>
    <w:rsid w:val="00E20A96"/>
    <w:rsid w:val="00EF0FB4"/>
    <w:rsid w:val="00F6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0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01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0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018C"/>
    <w:rPr>
      <w:sz w:val="18"/>
      <w:szCs w:val="18"/>
    </w:rPr>
  </w:style>
  <w:style w:type="character" w:styleId="a5">
    <w:name w:val="page number"/>
    <w:basedOn w:val="a0"/>
    <w:rsid w:val="00D20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250</Words>
  <Characters>1429</Characters>
  <Application>Microsoft Office Word</Application>
  <DocSecurity>0</DocSecurity>
  <Lines>11</Lines>
  <Paragraphs>3</Paragraphs>
  <ScaleCrop>false</ScaleCrop>
  <Company>微软中国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2022-08-31T01:05:00Z</dcterms:created>
  <dcterms:modified xsi:type="dcterms:W3CDTF">2022-08-31T06:27:00Z</dcterms:modified>
</cp:coreProperties>
</file>