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D2" w:rsidRDefault="00D241B7" w:rsidP="00B36E22">
      <w:pPr>
        <w:spacing w:line="48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B36E22" w:rsidRPr="00B36E22">
        <w:rPr>
          <w:rFonts w:asciiTheme="majorEastAsia" w:eastAsiaTheme="majorEastAsia" w:hAnsiTheme="majorEastAsia" w:hint="eastAsia"/>
          <w:sz w:val="36"/>
          <w:szCs w:val="36"/>
        </w:rPr>
        <w:t>关于</w:t>
      </w:r>
      <w:r w:rsidR="00F67BD2">
        <w:rPr>
          <w:rFonts w:asciiTheme="majorEastAsia" w:eastAsiaTheme="majorEastAsia" w:hAnsiTheme="majorEastAsia" w:hint="eastAsia"/>
          <w:sz w:val="36"/>
          <w:szCs w:val="36"/>
        </w:rPr>
        <w:t>办理依法</w:t>
      </w:r>
      <w:r w:rsidR="00B36E22" w:rsidRPr="00B36E22">
        <w:rPr>
          <w:rFonts w:asciiTheme="majorEastAsia" w:eastAsiaTheme="majorEastAsia" w:hAnsiTheme="majorEastAsia" w:hint="eastAsia"/>
          <w:sz w:val="36"/>
          <w:szCs w:val="36"/>
        </w:rPr>
        <w:t>按比例安排残疾人就业情况核定的</w:t>
      </w:r>
    </w:p>
    <w:p w:rsidR="00B36E22" w:rsidRPr="00B36E22" w:rsidRDefault="00F67BD2" w:rsidP="00B36E22">
      <w:pPr>
        <w:spacing w:line="48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B36E22" w:rsidRPr="00B36E22">
        <w:rPr>
          <w:rFonts w:asciiTheme="majorEastAsia" w:eastAsiaTheme="majorEastAsia" w:hAnsiTheme="majorEastAsia" w:hint="eastAsia"/>
          <w:sz w:val="36"/>
          <w:szCs w:val="36"/>
        </w:rPr>
        <w:t>通</w:t>
      </w:r>
      <w:r>
        <w:rPr>
          <w:rFonts w:asciiTheme="majorEastAsia" w:eastAsiaTheme="majorEastAsia" w:hAnsiTheme="majorEastAsia" w:hint="eastAsia"/>
          <w:sz w:val="36"/>
          <w:szCs w:val="36"/>
        </w:rPr>
        <w:t xml:space="preserve">     </w:t>
      </w:r>
      <w:r w:rsidR="0053406D">
        <w:rPr>
          <w:rFonts w:asciiTheme="majorEastAsia" w:eastAsiaTheme="majorEastAsia" w:hAnsiTheme="majorEastAsia" w:hint="eastAsia"/>
          <w:sz w:val="36"/>
          <w:szCs w:val="36"/>
        </w:rPr>
        <w:t>告</w:t>
      </w:r>
    </w:p>
    <w:p w:rsidR="00B36E22" w:rsidRDefault="00B36E22" w:rsidP="00B36E22">
      <w:pPr>
        <w:spacing w:line="360" w:lineRule="exact"/>
        <w:rPr>
          <w:rFonts w:ascii="仿宋" w:eastAsia="仿宋" w:hAnsi="仿宋"/>
          <w:b/>
          <w:sz w:val="28"/>
          <w:szCs w:val="28"/>
        </w:rPr>
      </w:pPr>
    </w:p>
    <w:p w:rsidR="00B36E22" w:rsidRPr="00BB6118" w:rsidRDefault="00B36E22" w:rsidP="00BB6118">
      <w:pPr>
        <w:spacing w:line="360" w:lineRule="exact"/>
        <w:rPr>
          <w:rFonts w:ascii="仿宋" w:eastAsia="仿宋" w:hAnsi="仿宋"/>
          <w:b/>
          <w:sz w:val="28"/>
          <w:szCs w:val="28"/>
        </w:rPr>
      </w:pPr>
      <w:r w:rsidRPr="00BB6118">
        <w:rPr>
          <w:rFonts w:ascii="仿宋" w:eastAsia="仿宋" w:hAnsi="仿宋" w:hint="eastAsia"/>
          <w:b/>
          <w:sz w:val="28"/>
          <w:szCs w:val="28"/>
        </w:rPr>
        <w:t>各用人单位：</w:t>
      </w:r>
    </w:p>
    <w:p w:rsidR="00890631" w:rsidRDefault="00D241B7" w:rsidP="00890631">
      <w:pPr>
        <w:spacing w:line="360" w:lineRule="exact"/>
        <w:ind w:firstLineChars="200" w:firstLine="560"/>
        <w:rPr>
          <w:rFonts w:ascii="仿宋" w:eastAsia="仿宋" w:hAnsi="仿宋" w:cstheme="minorBidi"/>
          <w:sz w:val="28"/>
          <w:szCs w:val="28"/>
        </w:rPr>
      </w:pPr>
      <w:r w:rsidRPr="00D241B7">
        <w:rPr>
          <w:rFonts w:ascii="仿宋" w:eastAsia="仿宋" w:hAnsi="仿宋" w:cstheme="minorBidi" w:hint="eastAsia"/>
          <w:sz w:val="28"/>
          <w:szCs w:val="28"/>
        </w:rPr>
        <w:t>根据</w:t>
      </w:r>
      <w:r w:rsidRPr="00D241B7">
        <w:rPr>
          <w:rFonts w:ascii="仿宋" w:eastAsia="仿宋" w:hAnsi="仿宋" w:cstheme="minorBidi"/>
          <w:sz w:val="28"/>
          <w:szCs w:val="28"/>
        </w:rPr>
        <w:t>财政</w:t>
      </w:r>
      <w:r w:rsidRPr="00D241B7">
        <w:rPr>
          <w:rFonts w:ascii="仿宋" w:eastAsia="仿宋" w:hAnsi="仿宋" w:cstheme="minorBidi" w:hint="eastAsia"/>
          <w:sz w:val="28"/>
          <w:szCs w:val="28"/>
        </w:rPr>
        <w:t>部</w:t>
      </w:r>
      <w:r w:rsidRPr="00D241B7">
        <w:rPr>
          <w:rFonts w:ascii="仿宋" w:eastAsia="仿宋" w:hAnsi="仿宋" w:cstheme="minorBidi"/>
          <w:sz w:val="28"/>
          <w:szCs w:val="28"/>
        </w:rPr>
        <w:t>、</w:t>
      </w:r>
      <w:r w:rsidRPr="00D241B7">
        <w:rPr>
          <w:rFonts w:ascii="仿宋" w:eastAsia="仿宋" w:hAnsi="仿宋" w:cstheme="minorBidi" w:hint="eastAsia"/>
          <w:sz w:val="28"/>
          <w:szCs w:val="28"/>
        </w:rPr>
        <w:t>国家</w:t>
      </w:r>
      <w:r w:rsidRPr="00D241B7">
        <w:rPr>
          <w:rFonts w:ascii="仿宋" w:eastAsia="仿宋" w:hAnsi="仿宋" w:cstheme="minorBidi"/>
          <w:sz w:val="28"/>
          <w:szCs w:val="28"/>
        </w:rPr>
        <w:t>税务</w:t>
      </w:r>
      <w:r w:rsidRPr="00D241B7">
        <w:rPr>
          <w:rFonts w:ascii="仿宋" w:eastAsia="仿宋" w:hAnsi="仿宋" w:cstheme="minorBidi" w:hint="eastAsia"/>
          <w:sz w:val="28"/>
          <w:szCs w:val="28"/>
        </w:rPr>
        <w:t>总</w:t>
      </w:r>
      <w:r w:rsidRPr="00D241B7">
        <w:rPr>
          <w:rFonts w:ascii="仿宋" w:eastAsia="仿宋" w:hAnsi="仿宋" w:cstheme="minorBidi"/>
          <w:sz w:val="28"/>
          <w:szCs w:val="28"/>
        </w:rPr>
        <w:t>局、</w:t>
      </w:r>
      <w:r w:rsidRPr="00D241B7">
        <w:rPr>
          <w:rFonts w:ascii="仿宋" w:eastAsia="仿宋" w:hAnsi="仿宋" w:cstheme="minorBidi" w:hint="eastAsia"/>
          <w:sz w:val="28"/>
          <w:szCs w:val="28"/>
        </w:rPr>
        <w:t>中国</w:t>
      </w:r>
      <w:r w:rsidRPr="00D241B7">
        <w:rPr>
          <w:rFonts w:ascii="仿宋" w:eastAsia="仿宋" w:hAnsi="仿宋" w:cstheme="minorBidi"/>
          <w:sz w:val="28"/>
          <w:szCs w:val="28"/>
        </w:rPr>
        <w:t>残疾人联合会《关于</w:t>
      </w:r>
      <w:r w:rsidRPr="00D241B7">
        <w:rPr>
          <w:rFonts w:ascii="仿宋" w:eastAsia="仿宋" w:hAnsi="仿宋" w:cstheme="minorBidi" w:hint="eastAsia"/>
          <w:sz w:val="28"/>
          <w:szCs w:val="28"/>
        </w:rPr>
        <w:t>印</w:t>
      </w:r>
      <w:r w:rsidRPr="00D241B7">
        <w:rPr>
          <w:rFonts w:ascii="仿宋" w:eastAsia="仿宋" w:hAnsi="仿宋" w:cstheme="minorBidi"/>
          <w:sz w:val="28"/>
          <w:szCs w:val="28"/>
        </w:rPr>
        <w:t>发&lt;残疾人就业保障金征收使用管理办法&gt;的通知》（财</w:t>
      </w:r>
      <w:r w:rsidRPr="00D241B7">
        <w:rPr>
          <w:rFonts w:ascii="仿宋" w:eastAsia="仿宋" w:hAnsi="仿宋" w:cstheme="minorBidi" w:hint="eastAsia"/>
          <w:sz w:val="28"/>
          <w:szCs w:val="28"/>
        </w:rPr>
        <w:t>税</w:t>
      </w:r>
      <w:r w:rsidRPr="00D241B7">
        <w:rPr>
          <w:rFonts w:ascii="仿宋" w:eastAsia="仿宋" w:hAnsi="仿宋" w:cstheme="minorBidi"/>
          <w:sz w:val="28"/>
          <w:szCs w:val="28"/>
        </w:rPr>
        <w:t>〔201</w:t>
      </w:r>
      <w:r w:rsidRPr="00D241B7">
        <w:rPr>
          <w:rFonts w:ascii="仿宋" w:eastAsia="仿宋" w:hAnsi="仿宋" w:cstheme="minorBidi" w:hint="eastAsia"/>
          <w:sz w:val="28"/>
          <w:szCs w:val="28"/>
        </w:rPr>
        <w:t>5</w:t>
      </w:r>
      <w:r w:rsidRPr="00D241B7">
        <w:rPr>
          <w:rFonts w:ascii="仿宋" w:eastAsia="仿宋" w:hAnsi="仿宋" w:cstheme="minorBidi"/>
          <w:sz w:val="28"/>
          <w:szCs w:val="28"/>
        </w:rPr>
        <w:t>〕</w:t>
      </w:r>
      <w:r w:rsidRPr="00D241B7">
        <w:rPr>
          <w:rFonts w:ascii="仿宋" w:eastAsia="仿宋" w:hAnsi="仿宋" w:cstheme="minorBidi" w:hint="eastAsia"/>
          <w:sz w:val="28"/>
          <w:szCs w:val="28"/>
        </w:rPr>
        <w:t>72</w:t>
      </w:r>
      <w:r w:rsidRPr="00D241B7">
        <w:rPr>
          <w:rFonts w:ascii="仿宋" w:eastAsia="仿宋" w:hAnsi="仿宋" w:cstheme="minorBidi"/>
          <w:sz w:val="28"/>
          <w:szCs w:val="28"/>
        </w:rPr>
        <w:t>号）</w:t>
      </w:r>
      <w:r w:rsidR="00ED2673">
        <w:rPr>
          <w:rFonts w:ascii="仿宋" w:eastAsia="仿宋" w:hAnsi="仿宋" w:cstheme="minorBidi" w:hint="eastAsia"/>
          <w:sz w:val="28"/>
          <w:szCs w:val="28"/>
        </w:rPr>
        <w:t>，</w:t>
      </w:r>
      <w:proofErr w:type="gramStart"/>
      <w:r w:rsidR="00E70D3E">
        <w:rPr>
          <w:rFonts w:ascii="仿宋" w:eastAsia="仿宋" w:hAnsi="仿宋" w:cstheme="minorBidi" w:hint="eastAsia"/>
          <w:sz w:val="28"/>
          <w:szCs w:val="28"/>
        </w:rPr>
        <w:t>省发改</w:t>
      </w:r>
      <w:proofErr w:type="gramEnd"/>
      <w:r w:rsidR="00E70D3E">
        <w:rPr>
          <w:rFonts w:ascii="仿宋" w:eastAsia="仿宋" w:hAnsi="仿宋" w:cstheme="minorBidi" w:hint="eastAsia"/>
          <w:sz w:val="28"/>
          <w:szCs w:val="28"/>
        </w:rPr>
        <w:t>委、财政厅等六部门</w:t>
      </w:r>
      <w:r w:rsidRPr="00D241B7">
        <w:rPr>
          <w:rFonts w:ascii="仿宋" w:eastAsia="仿宋" w:hAnsi="仿宋" w:cstheme="minorBidi"/>
          <w:sz w:val="28"/>
          <w:szCs w:val="28"/>
        </w:rPr>
        <w:t>《</w:t>
      </w:r>
      <w:r w:rsidR="00E70D3E">
        <w:rPr>
          <w:rFonts w:ascii="仿宋" w:eastAsia="仿宋" w:hAnsi="仿宋" w:cstheme="minorBidi" w:hint="eastAsia"/>
          <w:sz w:val="28"/>
          <w:szCs w:val="28"/>
        </w:rPr>
        <w:t>关于落实</w:t>
      </w:r>
      <w:r w:rsidRPr="00D241B7">
        <w:rPr>
          <w:rFonts w:ascii="仿宋" w:eastAsia="仿宋" w:hAnsi="仿宋" w:cstheme="minorBidi"/>
          <w:sz w:val="28"/>
          <w:szCs w:val="28"/>
        </w:rPr>
        <w:t>&lt;</w:t>
      </w:r>
      <w:r w:rsidRPr="00D241B7">
        <w:rPr>
          <w:rFonts w:ascii="仿宋" w:eastAsia="仿宋" w:hAnsi="仿宋" w:cstheme="minorBidi" w:hint="eastAsia"/>
          <w:sz w:val="28"/>
          <w:szCs w:val="28"/>
        </w:rPr>
        <w:t>关于完善残疾人就业保障金制度 更好促进残疾人就业的总体方案</w:t>
      </w:r>
      <w:r w:rsidRPr="00D241B7">
        <w:rPr>
          <w:rFonts w:ascii="仿宋" w:eastAsia="仿宋" w:hAnsi="仿宋" w:cstheme="minorBidi"/>
          <w:sz w:val="28"/>
          <w:szCs w:val="28"/>
        </w:rPr>
        <w:t>&gt;</w:t>
      </w:r>
      <w:r w:rsidR="00E70D3E">
        <w:rPr>
          <w:rFonts w:ascii="仿宋" w:eastAsia="仿宋" w:hAnsi="仿宋" w:cstheme="minorBidi" w:hint="eastAsia"/>
          <w:sz w:val="28"/>
          <w:szCs w:val="28"/>
        </w:rPr>
        <w:t>有关事项</w:t>
      </w:r>
      <w:r w:rsidRPr="00D241B7">
        <w:rPr>
          <w:rFonts w:ascii="仿宋" w:eastAsia="仿宋" w:hAnsi="仿宋" w:cstheme="minorBidi"/>
          <w:sz w:val="28"/>
          <w:szCs w:val="28"/>
        </w:rPr>
        <w:t>的通知》</w:t>
      </w:r>
      <w:r w:rsidRPr="00D241B7">
        <w:rPr>
          <w:rFonts w:ascii="仿宋" w:eastAsia="仿宋" w:hAnsi="仿宋" w:cs="Arial" w:hint="eastAsia"/>
          <w:color w:val="565862"/>
          <w:sz w:val="28"/>
          <w:szCs w:val="28"/>
        </w:rPr>
        <w:t>（</w:t>
      </w:r>
      <w:proofErr w:type="gramStart"/>
      <w:r w:rsidR="00E70D3E" w:rsidRPr="00297000">
        <w:rPr>
          <w:rFonts w:ascii="仿宋" w:eastAsia="仿宋" w:hAnsi="仿宋" w:cs="Arial" w:hint="eastAsia"/>
          <w:color w:val="565862"/>
          <w:sz w:val="28"/>
          <w:szCs w:val="28"/>
        </w:rPr>
        <w:t>湘</w:t>
      </w:r>
      <w:r w:rsidR="00E70D3E" w:rsidRPr="00297000">
        <w:rPr>
          <w:rFonts w:ascii="仿宋" w:eastAsia="仿宋" w:hAnsi="仿宋" w:cstheme="minorBidi" w:hint="eastAsia"/>
          <w:sz w:val="28"/>
          <w:szCs w:val="28"/>
        </w:rPr>
        <w:t>发改就业</w:t>
      </w:r>
      <w:r w:rsidRPr="00297000">
        <w:rPr>
          <w:rFonts w:ascii="仿宋" w:eastAsia="仿宋" w:hAnsi="仿宋" w:cstheme="minorBidi" w:hint="eastAsia"/>
          <w:sz w:val="28"/>
          <w:szCs w:val="28"/>
        </w:rPr>
        <w:t>规</w:t>
      </w:r>
      <w:proofErr w:type="gramEnd"/>
      <w:r w:rsidRPr="00297000">
        <w:rPr>
          <w:rFonts w:ascii="仿宋" w:eastAsia="仿宋" w:hAnsi="仿宋" w:cstheme="minorBidi"/>
          <w:sz w:val="28"/>
          <w:szCs w:val="28"/>
        </w:rPr>
        <w:t>〔</w:t>
      </w:r>
      <w:r w:rsidR="00E70D3E" w:rsidRPr="00297000">
        <w:rPr>
          <w:rFonts w:ascii="仿宋" w:eastAsia="仿宋" w:hAnsi="仿宋" w:cstheme="minorBidi"/>
          <w:sz w:val="28"/>
          <w:szCs w:val="28"/>
        </w:rPr>
        <w:t>20</w:t>
      </w:r>
      <w:r w:rsidR="00E70D3E" w:rsidRPr="00297000">
        <w:rPr>
          <w:rFonts w:ascii="仿宋" w:eastAsia="仿宋" w:hAnsi="仿宋" w:cstheme="minorBidi" w:hint="eastAsia"/>
          <w:sz w:val="28"/>
          <w:szCs w:val="28"/>
        </w:rPr>
        <w:t>20</w:t>
      </w:r>
      <w:r w:rsidRPr="00297000">
        <w:rPr>
          <w:rFonts w:ascii="仿宋" w:eastAsia="仿宋" w:hAnsi="仿宋" w:cstheme="minorBidi"/>
          <w:sz w:val="28"/>
          <w:szCs w:val="28"/>
        </w:rPr>
        <w:t>〕</w:t>
      </w:r>
      <w:r w:rsidR="00E70D3E" w:rsidRPr="00297000">
        <w:rPr>
          <w:rFonts w:ascii="仿宋" w:eastAsia="仿宋" w:hAnsi="仿宋" w:cstheme="minorBidi" w:hint="eastAsia"/>
          <w:sz w:val="28"/>
          <w:szCs w:val="28"/>
        </w:rPr>
        <w:t>607</w:t>
      </w:r>
      <w:r w:rsidRPr="00297000">
        <w:rPr>
          <w:rFonts w:ascii="仿宋" w:eastAsia="仿宋" w:hAnsi="仿宋" w:cstheme="minorBidi"/>
          <w:sz w:val="28"/>
          <w:szCs w:val="28"/>
        </w:rPr>
        <w:t>号</w:t>
      </w:r>
      <w:r w:rsidRPr="00D241B7">
        <w:rPr>
          <w:rFonts w:ascii="仿宋" w:eastAsia="仿宋" w:hAnsi="仿宋" w:cs="Arial" w:hint="eastAsia"/>
          <w:color w:val="565862"/>
          <w:sz w:val="28"/>
          <w:szCs w:val="28"/>
        </w:rPr>
        <w:t>）</w:t>
      </w:r>
      <w:r w:rsidR="00ED2673">
        <w:rPr>
          <w:rFonts w:ascii="仿宋" w:eastAsia="仿宋" w:hAnsi="仿宋" w:cs="Arial" w:hint="eastAsia"/>
          <w:b/>
          <w:color w:val="565862"/>
          <w:sz w:val="28"/>
          <w:szCs w:val="28"/>
        </w:rPr>
        <w:t>，</w:t>
      </w:r>
      <w:r w:rsidRPr="00D241B7">
        <w:rPr>
          <w:rFonts w:ascii="仿宋" w:eastAsia="仿宋" w:hAnsi="仿宋" w:cstheme="minorBidi" w:hint="eastAsia"/>
          <w:sz w:val="28"/>
          <w:szCs w:val="28"/>
        </w:rPr>
        <w:t>《湖南省按比例安排残疾人就业规定》（省政府令第273号）</w:t>
      </w:r>
      <w:r w:rsidR="00D9079A" w:rsidRPr="00BB6118">
        <w:rPr>
          <w:rFonts w:ascii="仿宋" w:eastAsia="仿宋" w:hAnsi="仿宋" w:cstheme="minorBidi" w:hint="eastAsia"/>
          <w:sz w:val="28"/>
          <w:szCs w:val="28"/>
        </w:rPr>
        <w:t>的规定</w:t>
      </w:r>
      <w:r w:rsidRPr="00D241B7">
        <w:rPr>
          <w:rFonts w:ascii="仿宋" w:eastAsia="仿宋" w:hAnsi="仿宋" w:cstheme="minorBidi" w:hint="eastAsia"/>
          <w:sz w:val="28"/>
          <w:szCs w:val="28"/>
        </w:rPr>
        <w:t>，现将</w:t>
      </w:r>
      <w:r w:rsidR="00D9079A" w:rsidRPr="00BB6118">
        <w:rPr>
          <w:rFonts w:ascii="仿宋" w:eastAsia="仿宋" w:hAnsi="仿宋" w:cstheme="minorBidi" w:hint="eastAsia"/>
          <w:sz w:val="28"/>
          <w:szCs w:val="28"/>
        </w:rPr>
        <w:t>长沙</w:t>
      </w:r>
      <w:r w:rsidRPr="00D241B7">
        <w:rPr>
          <w:rFonts w:ascii="仿宋" w:eastAsia="仿宋" w:hAnsi="仿宋" w:cstheme="minorBidi" w:hint="eastAsia"/>
          <w:sz w:val="28"/>
          <w:szCs w:val="28"/>
        </w:rPr>
        <w:t>市按比例安排残疾人就业</w:t>
      </w:r>
      <w:r w:rsidR="00D9079A" w:rsidRPr="00BB6118">
        <w:rPr>
          <w:rFonts w:ascii="仿宋" w:eastAsia="仿宋" w:hAnsi="仿宋" w:cstheme="minorBidi" w:hint="eastAsia"/>
          <w:sz w:val="28"/>
          <w:szCs w:val="28"/>
        </w:rPr>
        <w:t>情况核定的</w:t>
      </w:r>
      <w:r w:rsidR="0053406D">
        <w:rPr>
          <w:rFonts w:ascii="仿宋" w:eastAsia="仿宋" w:hAnsi="仿宋" w:cstheme="minorBidi" w:hint="eastAsia"/>
          <w:sz w:val="28"/>
          <w:szCs w:val="28"/>
        </w:rPr>
        <w:t>相关事项通告</w:t>
      </w:r>
      <w:r w:rsidRPr="00D241B7">
        <w:rPr>
          <w:rFonts w:ascii="仿宋" w:eastAsia="仿宋" w:hAnsi="仿宋" w:cstheme="minorBidi" w:hint="eastAsia"/>
          <w:sz w:val="28"/>
          <w:szCs w:val="28"/>
        </w:rPr>
        <w:t>如下：</w:t>
      </w:r>
    </w:p>
    <w:p w:rsidR="00D241B7" w:rsidRPr="00890631" w:rsidRDefault="00297000" w:rsidP="00890631">
      <w:pPr>
        <w:spacing w:line="360" w:lineRule="exact"/>
        <w:ind w:firstLineChars="200" w:firstLine="562"/>
        <w:rPr>
          <w:rFonts w:ascii="仿宋" w:eastAsia="仿宋" w:hAnsi="仿宋" w:cstheme="minorBidi"/>
          <w:sz w:val="28"/>
          <w:szCs w:val="28"/>
        </w:rPr>
      </w:pPr>
      <w:r>
        <w:rPr>
          <w:rFonts w:ascii="仿宋" w:eastAsia="仿宋" w:hAnsi="仿宋" w:cstheme="minorBidi" w:hint="eastAsia"/>
          <w:b/>
          <w:sz w:val="28"/>
          <w:szCs w:val="28"/>
        </w:rPr>
        <w:t>一</w:t>
      </w:r>
      <w:r w:rsidR="000743B8" w:rsidRPr="00BB6118">
        <w:rPr>
          <w:rFonts w:ascii="仿宋" w:eastAsia="仿宋" w:hAnsi="仿宋" w:cstheme="minorBidi" w:hint="eastAsia"/>
          <w:b/>
          <w:sz w:val="28"/>
          <w:szCs w:val="28"/>
        </w:rPr>
        <w:t>、</w:t>
      </w:r>
      <w:r w:rsidR="00D241B7" w:rsidRPr="00D241B7">
        <w:rPr>
          <w:rFonts w:ascii="仿宋" w:eastAsia="仿宋" w:hAnsi="仿宋" w:cstheme="minorBidi" w:hint="eastAsia"/>
          <w:b/>
          <w:sz w:val="28"/>
          <w:szCs w:val="28"/>
        </w:rPr>
        <w:t>核定</w:t>
      </w:r>
      <w:r w:rsidR="002F5399" w:rsidRPr="00BB6118">
        <w:rPr>
          <w:rFonts w:ascii="仿宋" w:eastAsia="仿宋" w:hAnsi="仿宋" w:cstheme="minorBidi" w:hint="eastAsia"/>
          <w:b/>
          <w:sz w:val="28"/>
          <w:szCs w:val="28"/>
        </w:rPr>
        <w:t>对象</w:t>
      </w:r>
      <w:r w:rsidR="00D241B7" w:rsidRPr="00D241B7">
        <w:rPr>
          <w:rFonts w:ascii="仿宋" w:eastAsia="仿宋" w:hAnsi="仿宋" w:cstheme="minorBidi" w:hint="eastAsia"/>
          <w:b/>
          <w:sz w:val="28"/>
          <w:szCs w:val="28"/>
        </w:rPr>
        <w:t>：</w:t>
      </w:r>
      <w:r w:rsidR="00D241B7" w:rsidRPr="00BB6118">
        <w:rPr>
          <w:rFonts w:ascii="仿宋" w:eastAsia="仿宋" w:hAnsi="仿宋" w:hint="eastAsia"/>
          <w:sz w:val="28"/>
          <w:szCs w:val="28"/>
          <w:lang w:val="zh-CN"/>
        </w:rPr>
        <w:t>长沙市行政区域内安排了残疾人</w:t>
      </w:r>
      <w:r w:rsidR="00D241B7" w:rsidRPr="00D241B7">
        <w:rPr>
          <w:rFonts w:ascii="仿宋" w:eastAsia="仿宋" w:hAnsi="仿宋" w:cstheme="minorBidi" w:hint="eastAsia"/>
          <w:sz w:val="28"/>
          <w:szCs w:val="28"/>
        </w:rPr>
        <w:t>（含</w:t>
      </w:r>
      <w:proofErr w:type="gramStart"/>
      <w:r w:rsidR="00D241B7" w:rsidRPr="00D241B7">
        <w:rPr>
          <w:rFonts w:ascii="仿宋" w:eastAsia="仿宋" w:hAnsi="仿宋" w:cstheme="minorBidi" w:hint="eastAsia"/>
          <w:sz w:val="28"/>
          <w:szCs w:val="28"/>
        </w:rPr>
        <w:t>残疾军</w:t>
      </w:r>
      <w:proofErr w:type="gramEnd"/>
      <w:r w:rsidR="00D241B7" w:rsidRPr="00D241B7">
        <w:rPr>
          <w:rFonts w:ascii="仿宋" w:eastAsia="仿宋" w:hAnsi="仿宋" w:cstheme="minorBidi" w:hint="eastAsia"/>
          <w:sz w:val="28"/>
          <w:szCs w:val="28"/>
        </w:rPr>
        <w:t>人</w:t>
      </w:r>
      <w:r w:rsidR="00F67BD2">
        <w:rPr>
          <w:rFonts w:ascii="仿宋" w:eastAsia="仿宋" w:hAnsi="仿宋" w:cstheme="minorBidi" w:hint="eastAsia"/>
          <w:sz w:val="28"/>
          <w:szCs w:val="28"/>
        </w:rPr>
        <w:t>证</w:t>
      </w:r>
      <w:r w:rsidR="00D241B7" w:rsidRPr="00D241B7">
        <w:rPr>
          <w:rFonts w:ascii="仿宋" w:eastAsia="仿宋" w:hAnsi="仿宋" w:cstheme="minorBidi" w:hint="eastAsia"/>
          <w:sz w:val="28"/>
          <w:szCs w:val="28"/>
        </w:rPr>
        <w:t>1至8级）</w:t>
      </w:r>
      <w:r w:rsidR="00D241B7" w:rsidRPr="00BB6118">
        <w:rPr>
          <w:rFonts w:ascii="仿宋" w:eastAsia="仿宋" w:hAnsi="仿宋" w:hint="eastAsia"/>
          <w:sz w:val="28"/>
          <w:szCs w:val="28"/>
          <w:lang w:val="zh-CN"/>
        </w:rPr>
        <w:t>就业的市、区县（市）所属机关、团体、事业单位，各类企业、社会团体和社会服务机构（</w:t>
      </w:r>
      <w:r w:rsidR="00B602E8">
        <w:rPr>
          <w:rFonts w:ascii="仿宋" w:eastAsia="仿宋" w:hAnsi="仿宋" w:hint="eastAsia"/>
          <w:sz w:val="28"/>
          <w:szCs w:val="28"/>
          <w:lang w:val="zh-CN"/>
        </w:rPr>
        <w:t>以下</w:t>
      </w:r>
      <w:r w:rsidR="00D241B7" w:rsidRPr="00BB6118">
        <w:rPr>
          <w:rFonts w:ascii="仿宋" w:eastAsia="仿宋" w:hAnsi="仿宋" w:hint="eastAsia"/>
          <w:sz w:val="28"/>
          <w:szCs w:val="28"/>
          <w:lang w:val="zh-CN"/>
        </w:rPr>
        <w:t>简称“用人单位”）。</w:t>
      </w:r>
    </w:p>
    <w:p w:rsidR="002F5399" w:rsidRPr="00D346DE" w:rsidRDefault="00E8038E" w:rsidP="00D346DE">
      <w:pPr>
        <w:adjustRightInd w:val="0"/>
        <w:snapToGrid w:val="0"/>
        <w:rPr>
          <w:rFonts w:ascii="仿宋" w:eastAsia="仿宋" w:hAnsi="仿宋"/>
          <w:sz w:val="30"/>
          <w:szCs w:val="30"/>
        </w:rPr>
      </w:pPr>
      <w:r>
        <w:rPr>
          <w:rFonts w:ascii="仿宋" w:eastAsia="仿宋" w:hAnsi="仿宋" w:cstheme="minorBidi" w:hint="eastAsia"/>
          <w:b/>
          <w:sz w:val="28"/>
          <w:szCs w:val="28"/>
        </w:rPr>
        <w:t xml:space="preserve">    </w:t>
      </w:r>
      <w:r w:rsidR="000743B8" w:rsidRPr="00BB6118">
        <w:rPr>
          <w:rFonts w:ascii="仿宋" w:eastAsia="仿宋" w:hAnsi="仿宋" w:cstheme="minorBidi" w:hint="eastAsia"/>
          <w:b/>
          <w:sz w:val="28"/>
          <w:szCs w:val="28"/>
        </w:rPr>
        <w:t>二、</w:t>
      </w:r>
      <w:r w:rsidR="00D241B7" w:rsidRPr="00D241B7">
        <w:rPr>
          <w:rFonts w:ascii="仿宋" w:eastAsia="仿宋" w:hAnsi="仿宋" w:cstheme="minorBidi" w:hint="eastAsia"/>
          <w:b/>
          <w:sz w:val="28"/>
          <w:szCs w:val="28"/>
        </w:rPr>
        <w:t>核定时间</w:t>
      </w:r>
      <w:r w:rsidR="00D241B7" w:rsidRPr="00D241B7">
        <w:rPr>
          <w:rFonts w:ascii="仿宋" w:eastAsia="仿宋" w:hAnsi="仿宋" w:cstheme="minorBidi" w:hint="eastAsia"/>
          <w:sz w:val="28"/>
          <w:szCs w:val="28"/>
        </w:rPr>
        <w:t>：</w:t>
      </w:r>
      <w:r w:rsidR="002F5399" w:rsidRPr="00BB6118">
        <w:rPr>
          <w:rFonts w:ascii="仿宋" w:eastAsia="仿宋" w:hAnsi="仿宋" w:cstheme="minorBidi" w:hint="eastAsia"/>
          <w:sz w:val="28"/>
          <w:szCs w:val="28"/>
        </w:rPr>
        <w:t>每年的1月至2</w:t>
      </w:r>
      <w:r w:rsidR="00F67BD2">
        <w:rPr>
          <w:rFonts w:ascii="仿宋" w:eastAsia="仿宋" w:hAnsi="仿宋" w:cstheme="minorBidi" w:hint="eastAsia"/>
          <w:sz w:val="28"/>
          <w:szCs w:val="28"/>
        </w:rPr>
        <w:t>月</w:t>
      </w:r>
      <w:r w:rsidR="00D346DE">
        <w:rPr>
          <w:rFonts w:ascii="仿宋" w:eastAsia="仿宋" w:hAnsi="仿宋" w:cstheme="minorBidi" w:hint="eastAsia"/>
          <w:sz w:val="28"/>
          <w:szCs w:val="28"/>
        </w:rPr>
        <w:t>（法定工作日）</w:t>
      </w:r>
      <w:r w:rsidR="00F67BD2">
        <w:rPr>
          <w:rFonts w:ascii="仿宋" w:eastAsia="仿宋" w:hAnsi="仿宋" w:cstheme="minorBidi" w:hint="eastAsia"/>
          <w:sz w:val="28"/>
          <w:szCs w:val="28"/>
        </w:rPr>
        <w:t>核定</w:t>
      </w:r>
      <w:r w:rsidR="00F82748">
        <w:rPr>
          <w:rFonts w:ascii="仿宋" w:eastAsia="仿宋" w:hAnsi="仿宋" w:cstheme="minorBidi" w:hint="eastAsia"/>
          <w:sz w:val="28"/>
          <w:szCs w:val="28"/>
        </w:rPr>
        <w:t>上一年度用人单位按比例安排</w:t>
      </w:r>
      <w:r w:rsidR="002F5399" w:rsidRPr="00BB6118">
        <w:rPr>
          <w:rFonts w:ascii="仿宋" w:eastAsia="仿宋" w:hAnsi="仿宋" w:cstheme="minorBidi" w:hint="eastAsia"/>
          <w:sz w:val="28"/>
          <w:szCs w:val="28"/>
        </w:rPr>
        <w:t>残疾人就业情况。</w:t>
      </w:r>
      <w:r w:rsidR="00855F2B">
        <w:rPr>
          <w:rFonts w:ascii="仿宋" w:eastAsia="仿宋" w:hAnsi="仿宋" w:cstheme="minorBidi" w:hint="eastAsia"/>
          <w:sz w:val="28"/>
          <w:szCs w:val="28"/>
        </w:rPr>
        <w:t>各区</w:t>
      </w:r>
      <w:r w:rsidR="00D346DE" w:rsidRPr="00D346DE">
        <w:rPr>
          <w:rFonts w:ascii="仿宋" w:eastAsia="仿宋" w:hAnsi="仿宋" w:hint="eastAsia"/>
          <w:sz w:val="28"/>
          <w:szCs w:val="28"/>
        </w:rPr>
        <w:t>县</w:t>
      </w:r>
      <w:r w:rsidR="00855F2B">
        <w:rPr>
          <w:rFonts w:ascii="仿宋" w:eastAsia="仿宋" w:hAnsi="仿宋" w:hint="eastAsia"/>
          <w:sz w:val="28"/>
          <w:szCs w:val="28"/>
        </w:rPr>
        <w:t>（市）</w:t>
      </w:r>
      <w:r w:rsidR="00D346DE" w:rsidRPr="00D346DE">
        <w:rPr>
          <w:rFonts w:ascii="仿宋" w:eastAsia="仿宋" w:hAnsi="仿宋" w:hint="eastAsia"/>
          <w:sz w:val="28"/>
          <w:szCs w:val="28"/>
        </w:rPr>
        <w:t>残联可根据节假日和实际情况顺延审核日期和</w:t>
      </w:r>
      <w:proofErr w:type="gramStart"/>
      <w:r w:rsidR="00D346DE" w:rsidRPr="00D346DE">
        <w:rPr>
          <w:rFonts w:ascii="仿宋" w:eastAsia="仿宋" w:hAnsi="仿宋" w:hint="eastAsia"/>
          <w:sz w:val="28"/>
          <w:szCs w:val="28"/>
        </w:rPr>
        <w:t>确定补审日期</w:t>
      </w:r>
      <w:proofErr w:type="gramEnd"/>
      <w:r w:rsidR="00D346DE" w:rsidRPr="00D346DE">
        <w:rPr>
          <w:rFonts w:ascii="仿宋" w:eastAsia="仿宋" w:hAnsi="仿宋" w:hint="eastAsia"/>
          <w:sz w:val="28"/>
          <w:szCs w:val="28"/>
        </w:rPr>
        <w:t>。</w:t>
      </w:r>
    </w:p>
    <w:p w:rsidR="00D241B7" w:rsidRPr="00D241B7" w:rsidRDefault="00780ADB" w:rsidP="00BB6118">
      <w:pPr>
        <w:spacing w:line="360" w:lineRule="exact"/>
        <w:ind w:firstLineChars="150" w:firstLine="420"/>
        <w:rPr>
          <w:rFonts w:ascii="仿宋" w:eastAsia="仿宋" w:hAnsi="仿宋" w:cstheme="minorBidi"/>
          <w:sz w:val="28"/>
          <w:szCs w:val="28"/>
        </w:rPr>
      </w:pPr>
      <w:r>
        <w:rPr>
          <w:rFonts w:ascii="仿宋" w:eastAsia="仿宋" w:hAnsi="仿宋" w:cstheme="minorBidi" w:hint="eastAsia"/>
          <w:sz w:val="28"/>
          <w:szCs w:val="28"/>
        </w:rPr>
        <w:t xml:space="preserve"> </w:t>
      </w:r>
      <w:r w:rsidR="00890631">
        <w:rPr>
          <w:rFonts w:ascii="仿宋" w:eastAsia="仿宋" w:hAnsi="仿宋" w:cstheme="minorBidi" w:hint="eastAsia"/>
          <w:sz w:val="28"/>
          <w:szCs w:val="28"/>
        </w:rPr>
        <w:t xml:space="preserve"> </w:t>
      </w:r>
      <w:r w:rsidR="00D241B7" w:rsidRPr="00D241B7">
        <w:rPr>
          <w:rFonts w:ascii="仿宋" w:eastAsia="仿宋" w:hAnsi="仿宋" w:cstheme="minorBidi" w:hint="eastAsia"/>
          <w:sz w:val="28"/>
          <w:szCs w:val="28"/>
        </w:rPr>
        <w:t>2020年</w:t>
      </w:r>
      <w:r w:rsidR="00F67BD2">
        <w:rPr>
          <w:rFonts w:ascii="仿宋" w:eastAsia="仿宋" w:hAnsi="仿宋" w:cstheme="minorBidi" w:hint="eastAsia"/>
          <w:sz w:val="28"/>
          <w:szCs w:val="28"/>
        </w:rPr>
        <w:t>度</w:t>
      </w:r>
      <w:r w:rsidR="00B602E8">
        <w:rPr>
          <w:rFonts w:ascii="仿宋" w:eastAsia="仿宋" w:hAnsi="仿宋" w:cstheme="minorBidi" w:hint="eastAsia"/>
          <w:sz w:val="28"/>
          <w:szCs w:val="28"/>
        </w:rPr>
        <w:t>按比例</w:t>
      </w:r>
      <w:r w:rsidR="00E91691" w:rsidRPr="00BB6118">
        <w:rPr>
          <w:rFonts w:ascii="仿宋" w:eastAsia="仿宋" w:hAnsi="仿宋" w:cstheme="minorBidi" w:hint="eastAsia"/>
          <w:sz w:val="28"/>
          <w:szCs w:val="28"/>
        </w:rPr>
        <w:t>安排残疾人就业</w:t>
      </w:r>
      <w:r w:rsidR="00F67BD2">
        <w:rPr>
          <w:rFonts w:ascii="仿宋" w:eastAsia="仿宋" w:hAnsi="仿宋" w:cstheme="minorBidi" w:hint="eastAsia"/>
          <w:sz w:val="28"/>
          <w:szCs w:val="28"/>
        </w:rPr>
        <w:t>核定</w:t>
      </w:r>
      <w:r w:rsidR="00890631">
        <w:rPr>
          <w:rFonts w:ascii="仿宋" w:eastAsia="仿宋" w:hAnsi="仿宋" w:cstheme="minorBidi" w:hint="eastAsia"/>
          <w:sz w:val="28"/>
          <w:szCs w:val="28"/>
        </w:rPr>
        <w:t>时间为</w:t>
      </w:r>
      <w:r w:rsidR="002F5399" w:rsidRPr="00BB6118">
        <w:rPr>
          <w:rFonts w:ascii="仿宋" w:eastAsia="仿宋" w:hAnsi="仿宋" w:cstheme="minorBidi" w:hint="eastAsia"/>
          <w:sz w:val="28"/>
          <w:szCs w:val="28"/>
        </w:rPr>
        <w:t>2021年1</w:t>
      </w:r>
      <w:r w:rsidR="00D241B7" w:rsidRPr="00D241B7">
        <w:rPr>
          <w:rFonts w:ascii="仿宋" w:eastAsia="仿宋" w:hAnsi="仿宋" w:cstheme="minorBidi" w:hint="eastAsia"/>
          <w:sz w:val="28"/>
          <w:szCs w:val="28"/>
        </w:rPr>
        <w:t>月至</w:t>
      </w:r>
      <w:r w:rsidR="002F5399" w:rsidRPr="00BB6118">
        <w:rPr>
          <w:rFonts w:ascii="仿宋" w:eastAsia="仿宋" w:hAnsi="仿宋" w:cstheme="minorBidi" w:hint="eastAsia"/>
          <w:sz w:val="28"/>
          <w:szCs w:val="28"/>
        </w:rPr>
        <w:t>2</w:t>
      </w:r>
      <w:r w:rsidR="00D241B7" w:rsidRPr="00D241B7">
        <w:rPr>
          <w:rFonts w:ascii="仿宋" w:eastAsia="仿宋" w:hAnsi="仿宋" w:cstheme="minorBidi" w:hint="eastAsia"/>
          <w:sz w:val="28"/>
          <w:szCs w:val="28"/>
        </w:rPr>
        <w:t>月</w:t>
      </w:r>
      <w:r w:rsidR="00D346DE">
        <w:rPr>
          <w:rFonts w:ascii="仿宋" w:eastAsia="仿宋" w:hAnsi="仿宋" w:cstheme="minorBidi" w:hint="eastAsia"/>
          <w:sz w:val="28"/>
          <w:szCs w:val="28"/>
        </w:rPr>
        <w:t>（法定工作日）</w:t>
      </w:r>
      <w:r w:rsidR="00D241B7" w:rsidRPr="00D241B7">
        <w:rPr>
          <w:rFonts w:ascii="仿宋" w:eastAsia="仿宋" w:hAnsi="仿宋" w:cstheme="minorBidi" w:hint="eastAsia"/>
          <w:sz w:val="28"/>
          <w:szCs w:val="28"/>
        </w:rPr>
        <w:t>。</w:t>
      </w:r>
    </w:p>
    <w:p w:rsidR="000743B8" w:rsidRPr="00BB6118" w:rsidRDefault="00E8038E" w:rsidP="00E8038E">
      <w:pPr>
        <w:autoSpaceDN w:val="0"/>
        <w:spacing w:line="360" w:lineRule="exact"/>
        <w:rPr>
          <w:rFonts w:ascii="仿宋" w:eastAsia="仿宋" w:hAnsi="仿宋"/>
          <w:b/>
          <w:sz w:val="28"/>
          <w:szCs w:val="28"/>
        </w:rPr>
      </w:pPr>
      <w:r>
        <w:rPr>
          <w:rFonts w:ascii="仿宋" w:eastAsia="仿宋" w:hAnsi="仿宋" w:hint="eastAsia"/>
          <w:b/>
          <w:sz w:val="28"/>
          <w:szCs w:val="28"/>
        </w:rPr>
        <w:t xml:space="preserve">    </w:t>
      </w:r>
      <w:r w:rsidR="000743B8" w:rsidRPr="00BB6118">
        <w:rPr>
          <w:rFonts w:ascii="仿宋" w:eastAsia="仿宋" w:hAnsi="仿宋" w:hint="eastAsia"/>
          <w:b/>
          <w:sz w:val="28"/>
          <w:szCs w:val="28"/>
        </w:rPr>
        <w:t>三、核定管理</w:t>
      </w:r>
    </w:p>
    <w:p w:rsidR="00D241B7" w:rsidRPr="00D241B7" w:rsidRDefault="000743B8" w:rsidP="00BB6118">
      <w:pPr>
        <w:autoSpaceDN w:val="0"/>
        <w:spacing w:line="360" w:lineRule="exact"/>
        <w:ind w:firstLineChars="200" w:firstLine="560"/>
        <w:rPr>
          <w:rFonts w:ascii="仿宋" w:eastAsia="仿宋" w:hAnsi="仿宋"/>
          <w:sz w:val="28"/>
          <w:szCs w:val="28"/>
          <w:lang w:val="zh-CN"/>
        </w:rPr>
      </w:pPr>
      <w:r w:rsidRPr="00BB6118">
        <w:rPr>
          <w:rFonts w:ascii="仿宋" w:eastAsia="仿宋" w:hAnsi="仿宋" w:hint="eastAsia"/>
          <w:sz w:val="28"/>
          <w:szCs w:val="28"/>
          <w:lang w:val="zh-CN"/>
        </w:rPr>
        <w:t>长沙市市直行政、事业</w:t>
      </w:r>
      <w:r w:rsidR="00F82748">
        <w:rPr>
          <w:rFonts w:ascii="仿宋" w:eastAsia="仿宋" w:hAnsi="仿宋" w:hint="eastAsia"/>
          <w:sz w:val="28"/>
          <w:szCs w:val="28"/>
          <w:lang w:val="zh-CN"/>
        </w:rPr>
        <w:t>单位的按比例安排残疾人就业情况核定，由长沙市残疾人联合会负责</w:t>
      </w:r>
      <w:r w:rsidRPr="00BB6118">
        <w:rPr>
          <w:rFonts w:ascii="仿宋" w:eastAsia="仿宋" w:hAnsi="仿宋" w:hint="eastAsia"/>
          <w:sz w:val="28"/>
          <w:szCs w:val="28"/>
          <w:lang w:val="zh-CN"/>
        </w:rPr>
        <w:t>；</w:t>
      </w:r>
      <w:r w:rsidRPr="00BB6118">
        <w:rPr>
          <w:rFonts w:ascii="仿宋" w:eastAsia="仿宋" w:hAnsi="仿宋" w:hint="eastAsia"/>
          <w:sz w:val="28"/>
          <w:szCs w:val="28"/>
        </w:rPr>
        <w:t>长沙高新技术产业开发区</w:t>
      </w:r>
      <w:r w:rsidRPr="00BB6118">
        <w:rPr>
          <w:rFonts w:ascii="仿宋" w:eastAsia="仿宋" w:hAnsi="仿宋" w:hint="eastAsia"/>
          <w:sz w:val="28"/>
          <w:szCs w:val="28"/>
          <w:lang w:val="zh-CN"/>
        </w:rPr>
        <w:t>管理委员会、国家税务总局长</w:t>
      </w:r>
      <w:r w:rsidR="00F82748">
        <w:rPr>
          <w:rFonts w:ascii="仿宋" w:eastAsia="仿宋" w:hAnsi="仿宋" w:hint="eastAsia"/>
          <w:sz w:val="28"/>
          <w:szCs w:val="28"/>
          <w:lang w:val="zh-CN"/>
        </w:rPr>
        <w:t>沙高新技术产业开发区税务局所属用人单位由长沙高新区社会事业局负责</w:t>
      </w:r>
      <w:r w:rsidRPr="00BB6118">
        <w:rPr>
          <w:rFonts w:ascii="仿宋" w:eastAsia="仿宋" w:hAnsi="仿宋" w:hint="eastAsia"/>
          <w:sz w:val="28"/>
          <w:szCs w:val="28"/>
          <w:lang w:val="zh-CN"/>
        </w:rPr>
        <w:t>；其它用人</w:t>
      </w:r>
      <w:r w:rsidR="00F82748">
        <w:rPr>
          <w:rFonts w:ascii="仿宋" w:eastAsia="仿宋" w:hAnsi="仿宋" w:hint="eastAsia"/>
          <w:sz w:val="28"/>
          <w:szCs w:val="28"/>
          <w:lang w:val="zh-CN"/>
        </w:rPr>
        <w:t>单位按照行政（或税务）管辖，由各区、县（市）残疾人联合会负责</w:t>
      </w:r>
      <w:r w:rsidRPr="00BB6118">
        <w:rPr>
          <w:rFonts w:ascii="仿宋" w:eastAsia="仿宋" w:hAnsi="仿宋" w:hint="eastAsia"/>
          <w:sz w:val="28"/>
          <w:szCs w:val="28"/>
          <w:lang w:val="zh-CN"/>
        </w:rPr>
        <w:t>。</w:t>
      </w:r>
    </w:p>
    <w:p w:rsidR="00E8038E" w:rsidRDefault="000743B8" w:rsidP="00E8038E">
      <w:pPr>
        <w:spacing w:line="360" w:lineRule="exact"/>
        <w:ind w:firstLine="585"/>
        <w:rPr>
          <w:rFonts w:ascii="仿宋" w:eastAsia="仿宋" w:hAnsi="仿宋"/>
          <w:sz w:val="28"/>
          <w:szCs w:val="28"/>
        </w:rPr>
      </w:pPr>
      <w:r w:rsidRPr="00BB6118">
        <w:rPr>
          <w:rFonts w:ascii="仿宋" w:eastAsia="仿宋" w:hAnsi="仿宋" w:hint="eastAsia"/>
          <w:b/>
          <w:sz w:val="28"/>
          <w:szCs w:val="28"/>
        </w:rPr>
        <w:t>四</w:t>
      </w:r>
      <w:r w:rsidR="00D241B7" w:rsidRPr="00D241B7">
        <w:rPr>
          <w:rFonts w:ascii="仿宋" w:eastAsia="仿宋" w:hAnsi="仿宋" w:hint="eastAsia"/>
          <w:b/>
          <w:sz w:val="28"/>
          <w:szCs w:val="28"/>
        </w:rPr>
        <w:t>、核定</w:t>
      </w:r>
      <w:r w:rsidR="00D241B7" w:rsidRPr="00D241B7">
        <w:rPr>
          <w:rFonts w:ascii="仿宋" w:eastAsia="仿宋" w:hAnsi="仿宋" w:hint="eastAsia"/>
          <w:b/>
          <w:sz w:val="28"/>
          <w:szCs w:val="28"/>
          <w:lang w:val="zh-CN"/>
        </w:rPr>
        <w:t>要求</w:t>
      </w:r>
    </w:p>
    <w:p w:rsidR="000743B8" w:rsidRPr="00E8038E" w:rsidRDefault="000743B8" w:rsidP="00E8038E">
      <w:pPr>
        <w:spacing w:line="360" w:lineRule="exact"/>
        <w:ind w:firstLine="585"/>
        <w:rPr>
          <w:rFonts w:ascii="仿宋" w:eastAsia="仿宋" w:hAnsi="仿宋"/>
          <w:sz w:val="28"/>
          <w:szCs w:val="28"/>
        </w:rPr>
      </w:pPr>
      <w:r w:rsidRPr="00BB6118">
        <w:rPr>
          <w:rFonts w:ascii="仿宋" w:eastAsia="仿宋" w:hAnsi="仿宋" w:hint="eastAsia"/>
          <w:sz w:val="28"/>
          <w:szCs w:val="28"/>
          <w:lang w:val="zh-CN"/>
        </w:rPr>
        <w:t>（一）请各用人单位在规定时间内，持所需资料</w:t>
      </w:r>
      <w:r w:rsidR="000A0063">
        <w:rPr>
          <w:rFonts w:ascii="仿宋" w:eastAsia="仿宋" w:hAnsi="仿宋" w:hint="eastAsia"/>
          <w:sz w:val="28"/>
          <w:szCs w:val="28"/>
          <w:lang w:val="zh-CN"/>
        </w:rPr>
        <w:t>（附件1）</w:t>
      </w:r>
      <w:r w:rsidRPr="00BB6118">
        <w:rPr>
          <w:rFonts w:ascii="仿宋" w:eastAsia="仿宋" w:hAnsi="仿宋" w:hint="eastAsia"/>
          <w:sz w:val="28"/>
          <w:szCs w:val="28"/>
          <w:lang w:val="zh-CN"/>
        </w:rPr>
        <w:t>到核定管理部门申报办理核定手续，未在规定时间申报的，视为未安排残疾人就业，全额计征残疾人就业保障金。</w:t>
      </w:r>
    </w:p>
    <w:p w:rsidR="00E8038E" w:rsidRDefault="00E8038E" w:rsidP="00E8038E">
      <w:pPr>
        <w:spacing w:line="360" w:lineRule="exact"/>
        <w:rPr>
          <w:rFonts w:ascii="仿宋" w:eastAsia="仿宋" w:hAnsi="仿宋"/>
          <w:sz w:val="28"/>
          <w:szCs w:val="28"/>
          <w:lang w:val="zh-CN"/>
        </w:rPr>
      </w:pPr>
      <w:r>
        <w:rPr>
          <w:rFonts w:ascii="仿宋" w:eastAsia="仿宋" w:hAnsi="仿宋" w:hint="eastAsia"/>
          <w:sz w:val="28"/>
          <w:szCs w:val="28"/>
          <w:lang w:val="zh-CN"/>
        </w:rPr>
        <w:t xml:space="preserve">    </w:t>
      </w:r>
      <w:r w:rsidR="000743B8" w:rsidRPr="00BB6118">
        <w:rPr>
          <w:rFonts w:ascii="仿宋" w:eastAsia="仿宋" w:hAnsi="仿宋" w:hint="eastAsia"/>
          <w:sz w:val="28"/>
          <w:szCs w:val="28"/>
          <w:lang w:val="zh-CN"/>
        </w:rPr>
        <w:t>（二）残疾人就业保障金由用人单位向所在地主管税务机关</w:t>
      </w:r>
      <w:r w:rsidR="00F82748">
        <w:rPr>
          <w:rFonts w:ascii="仿宋" w:eastAsia="仿宋" w:hAnsi="仿宋" w:hint="eastAsia"/>
          <w:sz w:val="28"/>
          <w:szCs w:val="28"/>
          <w:lang w:val="zh-CN"/>
        </w:rPr>
        <w:t>申报缴纳</w:t>
      </w:r>
      <w:r w:rsidR="000743B8" w:rsidRPr="00BB6118">
        <w:rPr>
          <w:rFonts w:ascii="仿宋" w:eastAsia="仿宋" w:hAnsi="仿宋" w:hint="eastAsia"/>
          <w:sz w:val="28"/>
          <w:szCs w:val="28"/>
          <w:lang w:val="zh-CN"/>
        </w:rPr>
        <w:t>。一般按月申报缴纳，规模较小的用人单位，可实行按季或按年申报。安排了残疾人的，须同时提供由残联出具的审核认定书。</w:t>
      </w:r>
    </w:p>
    <w:p w:rsidR="00967329" w:rsidRPr="00E8038E" w:rsidRDefault="00E8038E" w:rsidP="00E8038E">
      <w:pPr>
        <w:spacing w:line="360" w:lineRule="exact"/>
        <w:rPr>
          <w:rFonts w:ascii="仿宋" w:eastAsia="仿宋" w:hAnsi="仿宋"/>
          <w:sz w:val="28"/>
          <w:szCs w:val="28"/>
          <w:lang w:val="zh-CN"/>
        </w:rPr>
      </w:pPr>
      <w:r>
        <w:rPr>
          <w:rFonts w:ascii="仿宋" w:eastAsia="仿宋" w:hAnsi="仿宋" w:hint="eastAsia"/>
          <w:sz w:val="28"/>
          <w:szCs w:val="28"/>
          <w:lang w:val="zh-CN"/>
        </w:rPr>
        <w:t xml:space="preserve">    </w:t>
      </w:r>
      <w:r w:rsidR="00967329" w:rsidRPr="00BB6118">
        <w:rPr>
          <w:rFonts w:ascii="仿宋" w:eastAsia="仿宋" w:hAnsi="仿宋" w:hint="eastAsia"/>
          <w:sz w:val="28"/>
          <w:szCs w:val="28"/>
          <w:lang w:val="zh-CN"/>
        </w:rPr>
        <w:t>（三）市、县级</w:t>
      </w:r>
      <w:r w:rsidR="004C0987" w:rsidRPr="00BB6118">
        <w:rPr>
          <w:rFonts w:ascii="仿宋" w:eastAsia="仿宋" w:hAnsi="仿宋" w:hint="eastAsia"/>
          <w:sz w:val="28"/>
          <w:szCs w:val="28"/>
          <w:lang w:val="zh-CN"/>
        </w:rPr>
        <w:t>机关、团体、事业单位</w:t>
      </w:r>
      <w:r w:rsidR="00967329" w:rsidRPr="00BB6118">
        <w:rPr>
          <w:rFonts w:ascii="仿宋" w:eastAsia="仿宋" w:hAnsi="仿宋" w:hint="eastAsia"/>
          <w:sz w:val="28"/>
          <w:szCs w:val="28"/>
          <w:lang w:val="zh-CN"/>
        </w:rPr>
        <w:t>所属二级机构，由各直属部门负责通知落</w:t>
      </w:r>
      <w:r w:rsidR="00D9079A" w:rsidRPr="009616FF">
        <w:rPr>
          <w:rFonts w:ascii="仿宋" w:eastAsia="仿宋" w:hAnsi="仿宋" w:hint="eastAsia"/>
          <w:sz w:val="28"/>
          <w:szCs w:val="28"/>
        </w:rPr>
        <w:t>实。</w:t>
      </w:r>
    </w:p>
    <w:p w:rsidR="000743B8" w:rsidRPr="00BB6118" w:rsidRDefault="00E8038E" w:rsidP="00E8038E">
      <w:pPr>
        <w:spacing w:line="360" w:lineRule="exact"/>
        <w:rPr>
          <w:rFonts w:ascii="仿宋" w:eastAsia="仿宋" w:hAnsi="仿宋"/>
          <w:b/>
          <w:sz w:val="28"/>
          <w:szCs w:val="28"/>
        </w:rPr>
      </w:pPr>
      <w:r>
        <w:rPr>
          <w:rFonts w:ascii="仿宋" w:eastAsia="仿宋" w:hAnsi="仿宋" w:hint="eastAsia"/>
          <w:b/>
          <w:sz w:val="28"/>
          <w:szCs w:val="28"/>
        </w:rPr>
        <w:t xml:space="preserve">    </w:t>
      </w:r>
      <w:r w:rsidR="000743B8" w:rsidRPr="00BB6118">
        <w:rPr>
          <w:rFonts w:ascii="仿宋" w:eastAsia="仿宋" w:hAnsi="仿宋" w:hint="eastAsia"/>
          <w:b/>
          <w:sz w:val="28"/>
          <w:szCs w:val="28"/>
        </w:rPr>
        <w:t>五、法律责任</w:t>
      </w:r>
    </w:p>
    <w:p w:rsidR="000743B8" w:rsidRPr="00BB6118" w:rsidRDefault="000743B8" w:rsidP="00BB6118">
      <w:pPr>
        <w:spacing w:line="360" w:lineRule="exact"/>
        <w:ind w:firstLineChars="200" w:firstLine="560"/>
        <w:rPr>
          <w:rFonts w:ascii="仿宋" w:eastAsia="仿宋" w:hAnsi="仿宋"/>
          <w:bCs/>
          <w:sz w:val="28"/>
          <w:szCs w:val="28"/>
        </w:rPr>
      </w:pPr>
      <w:r w:rsidRPr="00BB6118">
        <w:rPr>
          <w:rFonts w:ascii="仿宋" w:eastAsia="仿宋" w:hAnsi="仿宋" w:hint="eastAsia"/>
          <w:bCs/>
          <w:sz w:val="28"/>
          <w:szCs w:val="28"/>
        </w:rPr>
        <w:t>（一）用人</w:t>
      </w:r>
      <w:r w:rsidR="00F67BD2">
        <w:rPr>
          <w:rFonts w:ascii="仿宋" w:eastAsia="仿宋" w:hAnsi="仿宋" w:hint="eastAsia"/>
          <w:bCs/>
          <w:sz w:val="28"/>
          <w:szCs w:val="28"/>
        </w:rPr>
        <w:t>单位（纳税人）应对所提供资料的真实性负责并承担资料不实的法律责任</w:t>
      </w:r>
      <w:r w:rsidRPr="00BB6118">
        <w:rPr>
          <w:rFonts w:ascii="仿宋" w:eastAsia="仿宋" w:hAnsi="仿宋" w:hint="eastAsia"/>
          <w:bCs/>
          <w:sz w:val="28"/>
          <w:szCs w:val="28"/>
        </w:rPr>
        <w:t>。</w:t>
      </w:r>
    </w:p>
    <w:p w:rsidR="000743B8" w:rsidRPr="00BB6118" w:rsidRDefault="000743B8" w:rsidP="00BB6118">
      <w:pPr>
        <w:autoSpaceDN w:val="0"/>
        <w:spacing w:line="360" w:lineRule="exact"/>
        <w:ind w:firstLineChars="200" w:firstLine="560"/>
        <w:rPr>
          <w:rFonts w:ascii="仿宋" w:eastAsia="仿宋" w:hAnsi="仿宋" w:cs="仿宋_GB2312"/>
          <w:sz w:val="28"/>
          <w:szCs w:val="28"/>
        </w:rPr>
      </w:pPr>
      <w:r w:rsidRPr="00BB6118">
        <w:rPr>
          <w:rFonts w:ascii="仿宋" w:eastAsia="仿宋" w:hAnsi="仿宋" w:hint="eastAsia"/>
          <w:bCs/>
          <w:sz w:val="28"/>
          <w:szCs w:val="28"/>
        </w:rPr>
        <w:t>（二）</w:t>
      </w:r>
      <w:r w:rsidRPr="00BB6118">
        <w:rPr>
          <w:rFonts w:ascii="仿宋" w:eastAsia="仿宋" w:hAnsi="仿宋" w:cs="仿宋_GB2312" w:hint="eastAsia"/>
          <w:sz w:val="28"/>
          <w:szCs w:val="28"/>
        </w:rPr>
        <w:t>用人单位未按规定缴纳保障金的，按照《残疾人就业保障</w:t>
      </w:r>
      <w:r w:rsidRPr="00BB6118">
        <w:rPr>
          <w:rFonts w:ascii="仿宋" w:eastAsia="仿宋" w:hAnsi="仿宋" w:cs="仿宋_GB2312" w:hint="eastAsia"/>
          <w:sz w:val="28"/>
          <w:szCs w:val="28"/>
        </w:rPr>
        <w:lastRenderedPageBreak/>
        <w:t>金征收使用管理办法》的规定，由保障金征收机关将未按规定缴纳保障金的用人单位名册提交同级财政部门，由财政部门予以警告，责令限期缴纳；逾期仍不缴纳的，除补缴欠缴金额外，自欠缴之日起按日加收千分之五的滞纳金。</w:t>
      </w:r>
    </w:p>
    <w:p w:rsidR="000E182B" w:rsidRDefault="00E91691" w:rsidP="000E182B">
      <w:pPr>
        <w:spacing w:line="360" w:lineRule="exact"/>
        <w:ind w:firstLineChars="199" w:firstLine="559"/>
        <w:rPr>
          <w:rFonts w:ascii="仿宋" w:eastAsia="仿宋" w:hAnsi="仿宋" w:hint="eastAsia"/>
          <w:b/>
          <w:sz w:val="28"/>
          <w:szCs w:val="28"/>
          <w:lang w:val="zh-CN"/>
        </w:rPr>
      </w:pPr>
      <w:r w:rsidRPr="00BB6118">
        <w:rPr>
          <w:rFonts w:ascii="仿宋" w:eastAsia="仿宋" w:hAnsi="仿宋" w:hint="eastAsia"/>
          <w:b/>
          <w:sz w:val="28"/>
          <w:szCs w:val="28"/>
          <w:lang w:val="zh-CN"/>
        </w:rPr>
        <w:t>六</w:t>
      </w:r>
      <w:r w:rsidR="000743B8" w:rsidRPr="00BB6118">
        <w:rPr>
          <w:rFonts w:ascii="仿宋" w:eastAsia="仿宋" w:hAnsi="仿宋" w:hint="eastAsia"/>
          <w:b/>
          <w:sz w:val="28"/>
          <w:szCs w:val="28"/>
          <w:lang w:val="zh-CN"/>
        </w:rPr>
        <w:t>、核定地址</w:t>
      </w:r>
      <w:r w:rsidRPr="00BB6118">
        <w:rPr>
          <w:rFonts w:ascii="仿宋" w:eastAsia="仿宋" w:hAnsi="仿宋" w:hint="eastAsia"/>
          <w:b/>
          <w:sz w:val="28"/>
          <w:szCs w:val="28"/>
          <w:lang w:val="zh-CN"/>
        </w:rPr>
        <w:t>及咨询电话</w:t>
      </w:r>
    </w:p>
    <w:p w:rsidR="000743B8" w:rsidRPr="000E182B" w:rsidRDefault="000E182B" w:rsidP="000E182B">
      <w:pPr>
        <w:spacing w:line="360" w:lineRule="exact"/>
        <w:ind w:firstLineChars="199" w:firstLine="557"/>
        <w:rPr>
          <w:rFonts w:ascii="仿宋" w:eastAsia="仿宋" w:hAnsi="仿宋"/>
          <w:b/>
          <w:sz w:val="28"/>
          <w:szCs w:val="28"/>
          <w:lang w:val="zh-CN"/>
        </w:rPr>
      </w:pPr>
      <w:r>
        <w:rPr>
          <w:rFonts w:ascii="仿宋" w:eastAsia="仿宋" w:hAnsi="仿宋" w:hint="eastAsia"/>
          <w:sz w:val="28"/>
          <w:szCs w:val="28"/>
        </w:rPr>
        <w:t>长沙市残疾人联合会：</w:t>
      </w:r>
      <w:r w:rsidR="00ED2673" w:rsidRPr="000E182B">
        <w:rPr>
          <w:rFonts w:ascii="仿宋" w:eastAsia="仿宋" w:hAnsi="仿宋" w:hint="eastAsia"/>
          <w:sz w:val="28"/>
          <w:szCs w:val="28"/>
        </w:rPr>
        <w:t>芙蓉区</w:t>
      </w:r>
      <w:r w:rsidR="00D9079A" w:rsidRPr="000E182B">
        <w:rPr>
          <w:rFonts w:ascii="仿宋" w:eastAsia="仿宋" w:hAnsi="仿宋" w:hint="eastAsia"/>
          <w:sz w:val="28"/>
          <w:szCs w:val="28"/>
        </w:rPr>
        <w:t xml:space="preserve">八一路239号  </w:t>
      </w:r>
      <w:r w:rsidR="00BB6118" w:rsidRPr="000E182B">
        <w:rPr>
          <w:rFonts w:ascii="仿宋" w:eastAsia="仿宋" w:hAnsi="仿宋" w:hint="eastAsia"/>
          <w:sz w:val="28"/>
          <w:szCs w:val="28"/>
        </w:rPr>
        <w:t>电话</w:t>
      </w:r>
      <w:r w:rsidR="00D9079A" w:rsidRPr="000E182B">
        <w:rPr>
          <w:rFonts w:ascii="仿宋" w:eastAsia="仿宋" w:hAnsi="仿宋" w:hint="eastAsia"/>
          <w:sz w:val="28"/>
          <w:szCs w:val="28"/>
        </w:rPr>
        <w:t>85142767</w:t>
      </w:r>
    </w:p>
    <w:p w:rsidR="000743B8" w:rsidRPr="000E182B" w:rsidRDefault="000E182B" w:rsidP="000E182B">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r w:rsidR="000743B8" w:rsidRPr="000E182B">
        <w:rPr>
          <w:rFonts w:ascii="仿宋" w:eastAsia="仿宋" w:hAnsi="仿宋" w:cs="宋体" w:hint="eastAsia"/>
          <w:kern w:val="0"/>
          <w:sz w:val="28"/>
          <w:szCs w:val="28"/>
        </w:rPr>
        <w:t>芙蓉区残疾人联合会：</w:t>
      </w:r>
      <w:proofErr w:type="gramStart"/>
      <w:r w:rsidR="0062194F" w:rsidRPr="000E182B">
        <w:rPr>
          <w:rFonts w:ascii="仿宋" w:eastAsia="仿宋" w:hAnsi="仿宋" w:cs="宋体" w:hint="eastAsia"/>
          <w:kern w:val="0"/>
          <w:sz w:val="28"/>
          <w:szCs w:val="28"/>
        </w:rPr>
        <w:t>嘉雨路</w:t>
      </w:r>
      <w:proofErr w:type="gramEnd"/>
      <w:r w:rsidR="0062194F" w:rsidRPr="000E182B">
        <w:rPr>
          <w:rFonts w:ascii="仿宋" w:eastAsia="仿宋" w:hAnsi="仿宋" w:cs="宋体" w:hint="eastAsia"/>
          <w:kern w:val="0"/>
          <w:sz w:val="28"/>
          <w:szCs w:val="28"/>
        </w:rPr>
        <w:t>469号（芙蓉区市场监督管理局1楼）</w:t>
      </w:r>
      <w:r w:rsidR="000743B8" w:rsidRPr="000E182B">
        <w:rPr>
          <w:rFonts w:ascii="仿宋" w:eastAsia="仿宋" w:hAnsi="仿宋" w:cs="宋体" w:hint="eastAsia"/>
          <w:kern w:val="0"/>
          <w:sz w:val="28"/>
          <w:szCs w:val="28"/>
        </w:rPr>
        <w:t>电话：84683400</w:t>
      </w:r>
    </w:p>
    <w:p w:rsidR="000743B8" w:rsidRPr="000E182B" w:rsidRDefault="000743B8" w:rsidP="000E182B">
      <w:pPr>
        <w:spacing w:line="360" w:lineRule="exact"/>
        <w:ind w:firstLineChars="200" w:firstLine="560"/>
        <w:rPr>
          <w:rFonts w:ascii="仿宋" w:eastAsia="仿宋" w:hAnsi="仿宋" w:cs="宋体"/>
          <w:kern w:val="0"/>
          <w:sz w:val="28"/>
          <w:szCs w:val="28"/>
        </w:rPr>
      </w:pPr>
      <w:r w:rsidRPr="000E182B">
        <w:rPr>
          <w:rFonts w:ascii="仿宋" w:eastAsia="仿宋" w:hAnsi="仿宋" w:cs="宋体" w:hint="eastAsia"/>
          <w:kern w:val="0"/>
          <w:sz w:val="28"/>
          <w:szCs w:val="28"/>
        </w:rPr>
        <w:t xml:space="preserve">天心区残疾人联合会:湘府中路298号区政府2108办公室  </w:t>
      </w:r>
    </w:p>
    <w:p w:rsidR="000743B8" w:rsidRPr="000E182B" w:rsidRDefault="000743B8" w:rsidP="000E182B">
      <w:pPr>
        <w:spacing w:line="360" w:lineRule="exact"/>
        <w:rPr>
          <w:rFonts w:ascii="仿宋" w:eastAsia="仿宋" w:hAnsi="仿宋" w:cs="宋体"/>
          <w:kern w:val="0"/>
          <w:sz w:val="28"/>
          <w:szCs w:val="28"/>
        </w:rPr>
      </w:pPr>
      <w:r w:rsidRPr="000E182B">
        <w:rPr>
          <w:rFonts w:ascii="仿宋" w:eastAsia="仿宋" w:hAnsi="仿宋" w:cs="宋体" w:hint="eastAsia"/>
          <w:kern w:val="0"/>
          <w:sz w:val="28"/>
          <w:szCs w:val="28"/>
        </w:rPr>
        <w:t>电话：85899108</w:t>
      </w:r>
      <w:r w:rsidRPr="000E182B">
        <w:rPr>
          <w:rFonts w:ascii="宋体" w:hAnsi="宋体" w:cs="宋体" w:hint="eastAsia"/>
          <w:kern w:val="0"/>
          <w:sz w:val="28"/>
          <w:szCs w:val="28"/>
        </w:rPr>
        <w:t> </w:t>
      </w:r>
    </w:p>
    <w:p w:rsidR="000743B8" w:rsidRPr="000E182B" w:rsidRDefault="000743B8" w:rsidP="000E182B">
      <w:pPr>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岳</w:t>
      </w:r>
      <w:proofErr w:type="gramStart"/>
      <w:r w:rsidRPr="000E182B">
        <w:rPr>
          <w:rFonts w:ascii="仿宋" w:eastAsia="仿宋" w:hAnsi="仿宋" w:hint="eastAsia"/>
          <w:sz w:val="28"/>
          <w:szCs w:val="28"/>
        </w:rPr>
        <w:t>麓</w:t>
      </w:r>
      <w:proofErr w:type="gramEnd"/>
      <w:r w:rsidRPr="000E182B">
        <w:rPr>
          <w:rFonts w:ascii="仿宋" w:eastAsia="仿宋" w:hAnsi="仿宋" w:hint="eastAsia"/>
          <w:sz w:val="28"/>
          <w:szCs w:val="28"/>
        </w:rPr>
        <w:t>区残疾人联合会：岳</w:t>
      </w:r>
      <w:proofErr w:type="gramStart"/>
      <w:r w:rsidRPr="000E182B">
        <w:rPr>
          <w:rFonts w:ascii="仿宋" w:eastAsia="仿宋" w:hAnsi="仿宋" w:hint="eastAsia"/>
          <w:sz w:val="28"/>
          <w:szCs w:val="28"/>
        </w:rPr>
        <w:t>麓</w:t>
      </w:r>
      <w:proofErr w:type="gramEnd"/>
      <w:r w:rsidRPr="000E182B">
        <w:rPr>
          <w:rFonts w:ascii="仿宋" w:eastAsia="仿宋" w:hAnsi="仿宋" w:hint="eastAsia"/>
          <w:sz w:val="28"/>
          <w:szCs w:val="28"/>
        </w:rPr>
        <w:t>大道389号湘</w:t>
      </w:r>
      <w:proofErr w:type="gramStart"/>
      <w:r w:rsidRPr="000E182B">
        <w:rPr>
          <w:rFonts w:ascii="仿宋" w:eastAsia="仿宋" w:hAnsi="仿宋" w:hint="eastAsia"/>
          <w:sz w:val="28"/>
          <w:szCs w:val="28"/>
        </w:rPr>
        <w:t>麓</w:t>
      </w:r>
      <w:proofErr w:type="gramEnd"/>
      <w:r w:rsidRPr="000E182B">
        <w:rPr>
          <w:rFonts w:ascii="仿宋" w:eastAsia="仿宋" w:hAnsi="仿宋" w:hint="eastAsia"/>
          <w:sz w:val="28"/>
          <w:szCs w:val="28"/>
        </w:rPr>
        <w:t>金</w:t>
      </w:r>
      <w:proofErr w:type="gramStart"/>
      <w:r w:rsidRPr="000E182B">
        <w:rPr>
          <w:rFonts w:ascii="仿宋" w:eastAsia="仿宋" w:hAnsi="仿宋" w:hint="eastAsia"/>
          <w:sz w:val="28"/>
          <w:szCs w:val="28"/>
        </w:rPr>
        <w:t>座东</w:t>
      </w:r>
      <w:proofErr w:type="gramEnd"/>
      <w:r w:rsidRPr="000E182B">
        <w:rPr>
          <w:rFonts w:ascii="仿宋" w:eastAsia="仿宋" w:hAnsi="仿宋" w:hint="eastAsia"/>
          <w:sz w:val="28"/>
          <w:szCs w:val="28"/>
        </w:rPr>
        <w:t>栋113办公室</w:t>
      </w:r>
    </w:p>
    <w:p w:rsidR="000743B8" w:rsidRPr="000E182B" w:rsidRDefault="000743B8" w:rsidP="000E182B">
      <w:pPr>
        <w:spacing w:line="360" w:lineRule="exact"/>
        <w:rPr>
          <w:rFonts w:ascii="仿宋" w:eastAsia="仿宋" w:hAnsi="仿宋"/>
          <w:sz w:val="28"/>
          <w:szCs w:val="28"/>
        </w:rPr>
      </w:pPr>
      <w:r w:rsidRPr="000E182B">
        <w:rPr>
          <w:rFonts w:ascii="仿宋" w:eastAsia="仿宋" w:hAnsi="仿宋" w:hint="eastAsia"/>
          <w:sz w:val="28"/>
          <w:szCs w:val="28"/>
        </w:rPr>
        <w:t>电话 ：88999180</w:t>
      </w:r>
    </w:p>
    <w:p w:rsidR="000743B8" w:rsidRPr="000E182B" w:rsidRDefault="000743B8" w:rsidP="000E182B">
      <w:pPr>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开福区残疾人联合会：</w:t>
      </w:r>
      <w:r w:rsidR="00ED2673" w:rsidRPr="000E182B">
        <w:rPr>
          <w:rFonts w:ascii="仿宋" w:eastAsia="仿宋" w:hAnsi="仿宋" w:hint="eastAsia"/>
          <w:sz w:val="28"/>
          <w:szCs w:val="28"/>
        </w:rPr>
        <w:t>开福区</w:t>
      </w:r>
      <w:r w:rsidRPr="000E182B">
        <w:rPr>
          <w:rFonts w:ascii="仿宋" w:eastAsia="仿宋" w:hAnsi="仿宋" w:hint="eastAsia"/>
          <w:sz w:val="28"/>
          <w:szCs w:val="28"/>
        </w:rPr>
        <w:t>政府</w:t>
      </w:r>
      <w:proofErr w:type="gramStart"/>
      <w:r w:rsidRPr="000E182B">
        <w:rPr>
          <w:rFonts w:ascii="仿宋" w:eastAsia="仿宋" w:hAnsi="仿宋" w:hint="eastAsia"/>
          <w:sz w:val="28"/>
          <w:szCs w:val="28"/>
        </w:rPr>
        <w:t>二办北</w:t>
      </w:r>
      <w:proofErr w:type="gramEnd"/>
      <w:r w:rsidRPr="000E182B">
        <w:rPr>
          <w:rFonts w:ascii="仿宋" w:eastAsia="仿宋" w:hAnsi="仿宋" w:hint="eastAsia"/>
          <w:sz w:val="28"/>
          <w:szCs w:val="28"/>
        </w:rPr>
        <w:t>108办公室  电话：84558226</w:t>
      </w:r>
    </w:p>
    <w:p w:rsidR="000743B8" w:rsidRPr="000E182B" w:rsidRDefault="000743B8" w:rsidP="000E182B">
      <w:pPr>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雨花区残疾人联合会：</w:t>
      </w:r>
      <w:proofErr w:type="gramStart"/>
      <w:r w:rsidRPr="000E182B">
        <w:rPr>
          <w:rFonts w:ascii="仿宋" w:eastAsia="仿宋" w:hAnsi="仿宋" w:hint="eastAsia"/>
          <w:sz w:val="28"/>
          <w:szCs w:val="28"/>
        </w:rPr>
        <w:t>香樟路</w:t>
      </w:r>
      <w:proofErr w:type="gramEnd"/>
      <w:r w:rsidRPr="000E182B">
        <w:rPr>
          <w:rFonts w:ascii="仿宋" w:eastAsia="仿宋" w:hAnsi="仿宋" w:hint="eastAsia"/>
          <w:sz w:val="28"/>
          <w:szCs w:val="28"/>
        </w:rPr>
        <w:t>592号（一字墙公交站东50米）一楼大厅办证室    电话：85882051</w:t>
      </w:r>
    </w:p>
    <w:p w:rsidR="000743B8" w:rsidRPr="000E182B" w:rsidRDefault="000743B8" w:rsidP="000E182B">
      <w:pPr>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望城区残疾人联合会：高塘岭</w:t>
      </w:r>
      <w:proofErr w:type="gramStart"/>
      <w:r w:rsidRPr="000E182B">
        <w:rPr>
          <w:rFonts w:ascii="仿宋" w:eastAsia="仿宋" w:hAnsi="仿宋" w:hint="eastAsia"/>
          <w:sz w:val="28"/>
          <w:szCs w:val="28"/>
        </w:rPr>
        <w:t>街道高裕中路</w:t>
      </w:r>
      <w:proofErr w:type="gramEnd"/>
      <w:r w:rsidRPr="000E182B">
        <w:rPr>
          <w:rFonts w:ascii="仿宋" w:eastAsia="仿宋" w:hAnsi="仿宋" w:hint="eastAsia"/>
          <w:sz w:val="28"/>
          <w:szCs w:val="28"/>
        </w:rPr>
        <w:t>19号   电话：88081576</w:t>
      </w:r>
    </w:p>
    <w:p w:rsidR="000743B8" w:rsidRPr="000E182B" w:rsidRDefault="000743B8" w:rsidP="000E182B">
      <w:pPr>
        <w:widowControl/>
        <w:spacing w:line="360" w:lineRule="exact"/>
        <w:ind w:firstLineChars="200" w:firstLine="560"/>
        <w:jc w:val="left"/>
        <w:rPr>
          <w:rFonts w:ascii="仿宋" w:eastAsia="仿宋" w:hAnsi="仿宋"/>
          <w:sz w:val="28"/>
          <w:szCs w:val="28"/>
        </w:rPr>
      </w:pPr>
      <w:r w:rsidRPr="000E182B">
        <w:rPr>
          <w:rFonts w:ascii="仿宋" w:eastAsia="仿宋" w:hAnsi="仿宋" w:hint="eastAsia"/>
          <w:sz w:val="28"/>
          <w:szCs w:val="28"/>
        </w:rPr>
        <w:t>长沙县残疾人联合会：星沙</w:t>
      </w:r>
      <w:proofErr w:type="gramStart"/>
      <w:r w:rsidR="00ED2673" w:rsidRPr="000E182B">
        <w:rPr>
          <w:rFonts w:ascii="仿宋" w:eastAsia="仿宋" w:hAnsi="仿宋" w:hint="eastAsia"/>
          <w:sz w:val="28"/>
          <w:szCs w:val="28"/>
        </w:rPr>
        <w:t>街道</w:t>
      </w:r>
      <w:r w:rsidRPr="000E182B">
        <w:rPr>
          <w:rFonts w:ascii="仿宋" w:eastAsia="仿宋" w:hAnsi="仿宋" w:hint="eastAsia"/>
          <w:sz w:val="28"/>
          <w:szCs w:val="28"/>
        </w:rPr>
        <w:t>天</w:t>
      </w:r>
      <w:proofErr w:type="gramEnd"/>
      <w:r w:rsidRPr="000E182B">
        <w:rPr>
          <w:rFonts w:ascii="仿宋" w:eastAsia="仿宋" w:hAnsi="仿宋" w:hint="eastAsia"/>
          <w:sz w:val="28"/>
          <w:szCs w:val="28"/>
        </w:rPr>
        <w:t>华北路139号残联4楼</w:t>
      </w:r>
      <w:r w:rsidR="00ED2673" w:rsidRPr="000E182B">
        <w:rPr>
          <w:rFonts w:ascii="仿宋" w:eastAsia="仿宋" w:hAnsi="仿宋" w:hint="eastAsia"/>
          <w:sz w:val="28"/>
          <w:szCs w:val="28"/>
        </w:rPr>
        <w:t>405</w:t>
      </w:r>
      <w:r w:rsidRPr="000E182B">
        <w:rPr>
          <w:rFonts w:ascii="仿宋" w:eastAsia="仿宋" w:hAnsi="仿宋" w:hint="eastAsia"/>
          <w:sz w:val="28"/>
          <w:szCs w:val="28"/>
        </w:rPr>
        <w:t>室  电话：</w:t>
      </w:r>
      <w:r w:rsidR="00780ADB" w:rsidRPr="000E182B">
        <w:rPr>
          <w:rFonts w:ascii="仿宋" w:eastAsia="仿宋" w:hAnsi="仿宋" w:hint="eastAsia"/>
          <w:sz w:val="28"/>
          <w:szCs w:val="28"/>
        </w:rPr>
        <w:t xml:space="preserve"> 86178032</w:t>
      </w:r>
    </w:p>
    <w:p w:rsidR="000743B8" w:rsidRPr="000E182B" w:rsidRDefault="000743B8" w:rsidP="000E182B">
      <w:pPr>
        <w:widowControl/>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浏阳市残疾人联合会：浏阳大道517号一楼残疾人综合服务中心</w:t>
      </w:r>
    </w:p>
    <w:p w:rsidR="000743B8" w:rsidRPr="000E182B" w:rsidRDefault="000743B8" w:rsidP="000E182B">
      <w:pPr>
        <w:widowControl/>
        <w:spacing w:line="360" w:lineRule="exact"/>
        <w:rPr>
          <w:rFonts w:ascii="仿宋" w:eastAsia="仿宋" w:hAnsi="仿宋"/>
          <w:sz w:val="28"/>
          <w:szCs w:val="28"/>
        </w:rPr>
      </w:pPr>
      <w:r w:rsidRPr="000E182B">
        <w:rPr>
          <w:rFonts w:ascii="仿宋" w:eastAsia="仿宋" w:hAnsi="仿宋" w:hint="eastAsia"/>
          <w:sz w:val="28"/>
          <w:szCs w:val="28"/>
        </w:rPr>
        <w:t>电话：83658280</w:t>
      </w:r>
    </w:p>
    <w:p w:rsidR="000743B8" w:rsidRPr="000E182B" w:rsidRDefault="000743B8" w:rsidP="000E182B">
      <w:pPr>
        <w:widowControl/>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宁乡市残疾人联合会：</w:t>
      </w:r>
      <w:r w:rsidR="00ED2673" w:rsidRPr="000E182B">
        <w:rPr>
          <w:rFonts w:ascii="仿宋" w:eastAsia="仿宋" w:hAnsi="仿宋" w:hint="eastAsia"/>
          <w:sz w:val="28"/>
          <w:szCs w:val="28"/>
        </w:rPr>
        <w:t>玉潭</w:t>
      </w:r>
      <w:r w:rsidRPr="000E182B">
        <w:rPr>
          <w:rFonts w:ascii="仿宋" w:eastAsia="仿宋" w:hAnsi="仿宋" w:hint="eastAsia"/>
          <w:sz w:val="28"/>
          <w:szCs w:val="28"/>
        </w:rPr>
        <w:t>街道</w:t>
      </w:r>
      <w:r w:rsidR="00ED2673" w:rsidRPr="000E182B">
        <w:rPr>
          <w:rFonts w:ascii="仿宋" w:eastAsia="仿宋" w:hAnsi="仿宋" w:hint="eastAsia"/>
          <w:sz w:val="28"/>
          <w:szCs w:val="28"/>
        </w:rPr>
        <w:t xml:space="preserve">花明南路181号 </w:t>
      </w:r>
      <w:r w:rsidRPr="000E182B">
        <w:rPr>
          <w:rFonts w:ascii="仿宋" w:eastAsia="仿宋" w:hAnsi="仿宋" w:hint="eastAsia"/>
          <w:sz w:val="28"/>
          <w:szCs w:val="28"/>
        </w:rPr>
        <w:t>电话：87840723</w:t>
      </w:r>
    </w:p>
    <w:p w:rsidR="000743B8" w:rsidRPr="000E182B" w:rsidRDefault="000743B8" w:rsidP="000E182B">
      <w:pPr>
        <w:widowControl/>
        <w:spacing w:line="360" w:lineRule="exact"/>
        <w:ind w:firstLineChars="200" w:firstLine="560"/>
        <w:rPr>
          <w:rFonts w:ascii="仿宋" w:eastAsia="仿宋" w:hAnsi="仿宋"/>
          <w:sz w:val="28"/>
          <w:szCs w:val="28"/>
        </w:rPr>
      </w:pPr>
      <w:r w:rsidRPr="000E182B">
        <w:rPr>
          <w:rFonts w:ascii="仿宋" w:eastAsia="仿宋" w:hAnsi="仿宋" w:hint="eastAsia"/>
          <w:sz w:val="28"/>
          <w:szCs w:val="28"/>
        </w:rPr>
        <w:t>长沙高新区社会事业局：高新区管委会广场西（长沙市软件园B座1楼125办公室）  电话： 88995313</w:t>
      </w:r>
      <w:bookmarkStart w:id="0" w:name="_GoBack"/>
      <w:bookmarkEnd w:id="0"/>
      <w:r w:rsidRPr="000E182B">
        <w:rPr>
          <w:rFonts w:ascii="仿宋" w:eastAsia="仿宋" w:hAnsi="仿宋" w:hint="eastAsia"/>
          <w:sz w:val="28"/>
          <w:szCs w:val="28"/>
        </w:rPr>
        <w:t xml:space="preserve"> </w:t>
      </w:r>
    </w:p>
    <w:p w:rsidR="000743B8" w:rsidRPr="000E182B" w:rsidRDefault="000743B8" w:rsidP="000E182B">
      <w:pPr>
        <w:widowControl/>
        <w:spacing w:line="360" w:lineRule="exact"/>
        <w:ind w:firstLineChars="200" w:firstLine="560"/>
        <w:rPr>
          <w:rFonts w:ascii="仿宋" w:eastAsia="仿宋" w:hAnsi="仿宋"/>
          <w:sz w:val="28"/>
          <w:szCs w:val="28"/>
        </w:rPr>
      </w:pPr>
    </w:p>
    <w:p w:rsidR="00BB6118" w:rsidRDefault="0060306F" w:rsidP="000E182B">
      <w:pPr>
        <w:widowControl/>
        <w:spacing w:line="360" w:lineRule="exact"/>
        <w:ind w:firstLineChars="200" w:firstLine="560"/>
        <w:rPr>
          <w:rFonts w:ascii="仿宋" w:eastAsia="仿宋" w:hAnsi="仿宋"/>
          <w:sz w:val="28"/>
          <w:szCs w:val="28"/>
        </w:rPr>
      </w:pPr>
      <w:r>
        <w:rPr>
          <w:rFonts w:ascii="仿宋" w:eastAsia="仿宋" w:hAnsi="仿宋" w:hint="eastAsia"/>
          <w:sz w:val="28"/>
          <w:szCs w:val="28"/>
        </w:rPr>
        <w:t>附件：</w:t>
      </w:r>
      <w:r w:rsidR="009F1FCE">
        <w:rPr>
          <w:rFonts w:ascii="仿宋" w:eastAsia="仿宋" w:hAnsi="仿宋" w:hint="eastAsia"/>
          <w:sz w:val="28"/>
          <w:szCs w:val="28"/>
        </w:rPr>
        <w:t>1、</w:t>
      </w:r>
      <w:r w:rsidR="006431A9">
        <w:rPr>
          <w:rFonts w:ascii="仿宋" w:eastAsia="仿宋" w:hAnsi="仿宋" w:hint="eastAsia"/>
          <w:sz w:val="28"/>
          <w:szCs w:val="28"/>
        </w:rPr>
        <w:t>按比例安排残疾人就业情况核定须提交的材料</w:t>
      </w:r>
    </w:p>
    <w:p w:rsidR="0060306F" w:rsidRPr="009F1FCE" w:rsidRDefault="009F1FCE" w:rsidP="000E182B">
      <w:pPr>
        <w:widowControl/>
        <w:spacing w:line="360" w:lineRule="exact"/>
        <w:ind w:firstLineChars="200" w:firstLine="560"/>
        <w:rPr>
          <w:rFonts w:ascii="仿宋" w:eastAsia="仿宋" w:hAnsi="仿宋"/>
          <w:sz w:val="28"/>
          <w:szCs w:val="28"/>
        </w:rPr>
      </w:pPr>
      <w:r>
        <w:rPr>
          <w:rFonts w:ascii="仿宋" w:eastAsia="仿宋" w:hAnsi="仿宋" w:hint="eastAsia"/>
          <w:sz w:val="28"/>
          <w:szCs w:val="28"/>
        </w:rPr>
        <w:t xml:space="preserve">      2</w:t>
      </w:r>
      <w:r w:rsidR="00C72C84">
        <w:rPr>
          <w:rFonts w:ascii="仿宋" w:eastAsia="仿宋" w:hAnsi="仿宋" w:hint="eastAsia"/>
          <w:sz w:val="28"/>
          <w:szCs w:val="28"/>
        </w:rPr>
        <w:t>、长沙市按比例安排</w:t>
      </w:r>
      <w:r>
        <w:rPr>
          <w:rFonts w:ascii="仿宋" w:eastAsia="仿宋" w:hAnsi="仿宋" w:hint="eastAsia"/>
          <w:sz w:val="28"/>
          <w:szCs w:val="28"/>
        </w:rPr>
        <w:t>残疾人就业情况申报表</w:t>
      </w:r>
    </w:p>
    <w:p w:rsidR="0060306F" w:rsidRDefault="0060306F" w:rsidP="000E182B">
      <w:pPr>
        <w:widowControl/>
        <w:spacing w:line="360" w:lineRule="exact"/>
        <w:ind w:firstLineChars="200" w:firstLine="560"/>
        <w:rPr>
          <w:rFonts w:ascii="仿宋" w:eastAsia="仿宋" w:hAnsi="仿宋"/>
          <w:sz w:val="28"/>
          <w:szCs w:val="28"/>
        </w:rPr>
      </w:pPr>
    </w:p>
    <w:p w:rsidR="000743B8" w:rsidRDefault="000743B8" w:rsidP="000E182B">
      <w:pPr>
        <w:spacing w:line="3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62194F">
        <w:rPr>
          <w:rFonts w:ascii="仿宋" w:eastAsia="仿宋" w:hAnsi="仿宋" w:hint="eastAsia"/>
          <w:sz w:val="28"/>
          <w:szCs w:val="28"/>
        </w:rPr>
        <w:t xml:space="preserve">     </w:t>
      </w:r>
      <w:r>
        <w:rPr>
          <w:rFonts w:ascii="仿宋" w:eastAsia="仿宋" w:hAnsi="仿宋" w:hint="eastAsia"/>
          <w:sz w:val="28"/>
          <w:szCs w:val="28"/>
        </w:rPr>
        <w:t xml:space="preserve"> </w:t>
      </w:r>
      <w:r w:rsidR="00BB6118">
        <w:rPr>
          <w:rFonts w:ascii="仿宋" w:eastAsia="仿宋" w:hAnsi="仿宋" w:hint="eastAsia"/>
          <w:sz w:val="28"/>
          <w:szCs w:val="28"/>
        </w:rPr>
        <w:t>长沙市残疾人联合会       长沙市财政局</w:t>
      </w:r>
    </w:p>
    <w:p w:rsidR="00780ADB" w:rsidRDefault="00780ADB" w:rsidP="000E182B">
      <w:pPr>
        <w:spacing w:line="36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BB6118" w:rsidRPr="00BB6118" w:rsidRDefault="0062194F" w:rsidP="00BB6118">
      <w:pPr>
        <w:spacing w:line="360" w:lineRule="exact"/>
        <w:ind w:firstLineChars="200" w:firstLine="560"/>
        <w:rPr>
          <w:rFonts w:ascii="仿宋" w:eastAsia="仿宋" w:hAnsi="仿宋"/>
          <w:b/>
          <w:sz w:val="28"/>
          <w:szCs w:val="28"/>
        </w:rPr>
      </w:pPr>
      <w:r>
        <w:rPr>
          <w:rFonts w:ascii="仿宋" w:eastAsia="仿宋" w:hAnsi="仿宋" w:hint="eastAsia"/>
          <w:sz w:val="28"/>
          <w:szCs w:val="28"/>
        </w:rPr>
        <w:t xml:space="preserve">             </w:t>
      </w:r>
      <w:r w:rsidR="00BB6118">
        <w:rPr>
          <w:rFonts w:ascii="仿宋" w:eastAsia="仿宋" w:hAnsi="仿宋" w:hint="eastAsia"/>
          <w:sz w:val="28"/>
          <w:szCs w:val="28"/>
        </w:rPr>
        <w:t>国家税务总局长沙市税务局</w:t>
      </w:r>
    </w:p>
    <w:p w:rsidR="00780ADB" w:rsidRDefault="00780ADB" w:rsidP="00780ADB">
      <w:pPr>
        <w:spacing w:line="520" w:lineRule="exact"/>
        <w:ind w:leftChars="50" w:left="105"/>
        <w:rPr>
          <w:rFonts w:ascii="仿宋" w:eastAsia="仿宋" w:hAnsi="仿宋"/>
          <w:b/>
          <w:sz w:val="32"/>
          <w:szCs w:val="32"/>
          <w:lang w:val="zh-CN"/>
        </w:rPr>
      </w:pPr>
    </w:p>
    <w:p w:rsidR="00780ADB" w:rsidRDefault="0062194F" w:rsidP="00D241B7">
      <w:pPr>
        <w:spacing w:line="520" w:lineRule="exact"/>
        <w:ind w:leftChars="50" w:left="105" w:firstLineChars="150" w:firstLine="482"/>
        <w:rPr>
          <w:rFonts w:ascii="仿宋" w:eastAsia="仿宋" w:hAnsi="仿宋"/>
          <w:b/>
          <w:sz w:val="32"/>
          <w:szCs w:val="32"/>
          <w:lang w:val="zh-CN"/>
        </w:rPr>
      </w:pPr>
      <w:r>
        <w:rPr>
          <w:rFonts w:ascii="仿宋" w:eastAsia="仿宋" w:hAnsi="仿宋" w:hint="eastAsia"/>
          <w:b/>
          <w:sz w:val="32"/>
          <w:szCs w:val="32"/>
          <w:lang w:val="zh-CN"/>
        </w:rPr>
        <w:t xml:space="preserve">              </w:t>
      </w:r>
      <w:r w:rsidR="00780ADB">
        <w:rPr>
          <w:rFonts w:ascii="仿宋" w:eastAsia="仿宋" w:hAnsi="仿宋" w:hint="eastAsia"/>
          <w:b/>
          <w:sz w:val="32"/>
          <w:szCs w:val="32"/>
          <w:lang w:val="zh-CN"/>
        </w:rPr>
        <w:t>2020年</w:t>
      </w:r>
      <w:r w:rsidR="00C72C84">
        <w:rPr>
          <w:rFonts w:ascii="仿宋" w:eastAsia="仿宋" w:hAnsi="仿宋" w:hint="eastAsia"/>
          <w:b/>
          <w:sz w:val="32"/>
          <w:szCs w:val="32"/>
          <w:lang w:val="zh-CN"/>
        </w:rPr>
        <w:t>12</w:t>
      </w:r>
      <w:r w:rsidR="00780ADB">
        <w:rPr>
          <w:rFonts w:ascii="仿宋" w:eastAsia="仿宋" w:hAnsi="仿宋" w:hint="eastAsia"/>
          <w:b/>
          <w:sz w:val="32"/>
          <w:szCs w:val="32"/>
          <w:lang w:val="zh-CN"/>
        </w:rPr>
        <w:t>月</w:t>
      </w:r>
      <w:r w:rsidR="00C72C84">
        <w:rPr>
          <w:rFonts w:ascii="仿宋" w:eastAsia="仿宋" w:hAnsi="仿宋" w:hint="eastAsia"/>
          <w:b/>
          <w:sz w:val="32"/>
          <w:szCs w:val="32"/>
          <w:lang w:val="zh-CN"/>
        </w:rPr>
        <w:t>1</w:t>
      </w:r>
      <w:r>
        <w:rPr>
          <w:rFonts w:ascii="仿宋" w:eastAsia="仿宋" w:hAnsi="仿宋" w:hint="eastAsia"/>
          <w:b/>
          <w:sz w:val="32"/>
          <w:szCs w:val="32"/>
          <w:lang w:val="zh-CN"/>
        </w:rPr>
        <w:t>8</w:t>
      </w:r>
      <w:r w:rsidR="00780ADB">
        <w:rPr>
          <w:rFonts w:ascii="仿宋" w:eastAsia="仿宋" w:hAnsi="仿宋" w:hint="eastAsia"/>
          <w:b/>
          <w:sz w:val="32"/>
          <w:szCs w:val="32"/>
          <w:lang w:val="zh-CN"/>
        </w:rPr>
        <w:t>日</w:t>
      </w:r>
    </w:p>
    <w:p w:rsidR="007373B9" w:rsidRDefault="007373B9" w:rsidP="00D241B7">
      <w:pPr>
        <w:spacing w:line="520" w:lineRule="exact"/>
        <w:ind w:leftChars="50" w:left="105" w:firstLineChars="150" w:firstLine="482"/>
        <w:rPr>
          <w:rFonts w:ascii="仿宋" w:eastAsia="仿宋" w:hAnsi="仿宋"/>
          <w:b/>
          <w:sz w:val="32"/>
          <w:szCs w:val="32"/>
          <w:lang w:val="zh-CN"/>
        </w:rPr>
      </w:pPr>
    </w:p>
    <w:p w:rsidR="007373B9" w:rsidRPr="00D241B7" w:rsidRDefault="007373B9" w:rsidP="009F1FCE">
      <w:pPr>
        <w:spacing w:line="520" w:lineRule="exact"/>
        <w:ind w:leftChars="50" w:left="105"/>
        <w:rPr>
          <w:rFonts w:ascii="仿宋" w:eastAsia="仿宋" w:hAnsi="仿宋"/>
          <w:b/>
          <w:sz w:val="32"/>
          <w:szCs w:val="32"/>
          <w:lang w:val="zh-CN"/>
        </w:rPr>
      </w:pPr>
    </w:p>
    <w:p w:rsidR="007373B9" w:rsidRPr="007373B9" w:rsidRDefault="007373B9" w:rsidP="007373B9">
      <w:pPr>
        <w:adjustRightInd w:val="0"/>
        <w:snapToGrid w:val="0"/>
        <w:rPr>
          <w:rFonts w:ascii="宋体" w:hAnsi="宋体" w:cs="宋体"/>
          <w:color w:val="000000"/>
          <w:kern w:val="0"/>
          <w:sz w:val="32"/>
          <w:szCs w:val="32"/>
        </w:rPr>
      </w:pPr>
      <w:r w:rsidRPr="007373B9">
        <w:rPr>
          <w:rFonts w:ascii="宋体" w:hAnsi="宋体" w:cs="宋体" w:hint="eastAsia"/>
          <w:color w:val="000000"/>
          <w:kern w:val="0"/>
          <w:sz w:val="32"/>
          <w:szCs w:val="32"/>
        </w:rPr>
        <w:lastRenderedPageBreak/>
        <w:t>附件</w:t>
      </w:r>
      <w:r w:rsidR="00443E32">
        <w:rPr>
          <w:rFonts w:ascii="宋体" w:hAnsi="宋体" w:cs="宋体" w:hint="eastAsia"/>
          <w:color w:val="000000"/>
          <w:kern w:val="0"/>
          <w:sz w:val="32"/>
          <w:szCs w:val="32"/>
        </w:rPr>
        <w:t>1</w:t>
      </w:r>
    </w:p>
    <w:p w:rsidR="007373B9" w:rsidRPr="007373B9" w:rsidRDefault="007373B9" w:rsidP="007373B9">
      <w:pPr>
        <w:adjustRightInd w:val="0"/>
        <w:snapToGrid w:val="0"/>
        <w:rPr>
          <w:rFonts w:ascii="仿宋_GB2312" w:eastAsia="仿宋_GB2312" w:hAnsi="宋体" w:cs="宋体"/>
          <w:color w:val="000000"/>
          <w:kern w:val="0"/>
          <w:sz w:val="30"/>
          <w:szCs w:val="30"/>
        </w:rPr>
      </w:pPr>
    </w:p>
    <w:p w:rsidR="007373B9" w:rsidRPr="007373B9" w:rsidRDefault="007373B9" w:rsidP="007373B9">
      <w:pPr>
        <w:adjustRightInd w:val="0"/>
        <w:snapToGrid w:val="0"/>
        <w:jc w:val="center"/>
        <w:rPr>
          <w:rFonts w:ascii="宋体" w:hAnsi="宋体" w:cs="宋体"/>
          <w:color w:val="000000"/>
          <w:kern w:val="0"/>
          <w:sz w:val="44"/>
          <w:szCs w:val="44"/>
        </w:rPr>
      </w:pPr>
      <w:r w:rsidRPr="007373B9">
        <w:rPr>
          <w:rFonts w:ascii="宋体" w:hAnsi="宋体" w:cs="宋体" w:hint="eastAsia"/>
          <w:color w:val="000000"/>
          <w:kern w:val="0"/>
          <w:sz w:val="44"/>
          <w:szCs w:val="44"/>
        </w:rPr>
        <w:t>按比例安排残疾人就业情况核定</w:t>
      </w:r>
    </w:p>
    <w:p w:rsidR="007373B9" w:rsidRPr="007373B9" w:rsidRDefault="007373B9" w:rsidP="007373B9">
      <w:pPr>
        <w:adjustRightInd w:val="0"/>
        <w:snapToGrid w:val="0"/>
        <w:jc w:val="center"/>
        <w:rPr>
          <w:rFonts w:ascii="宋体" w:hAnsi="宋体" w:cs="宋体"/>
          <w:color w:val="000000"/>
          <w:kern w:val="0"/>
          <w:sz w:val="44"/>
          <w:szCs w:val="44"/>
        </w:rPr>
      </w:pPr>
      <w:r w:rsidRPr="007373B9">
        <w:rPr>
          <w:rFonts w:ascii="宋体" w:hAnsi="宋体" w:cs="宋体" w:hint="eastAsia"/>
          <w:color w:val="000000"/>
          <w:kern w:val="0"/>
          <w:sz w:val="44"/>
          <w:szCs w:val="44"/>
        </w:rPr>
        <w:t>须提交的材料</w:t>
      </w:r>
    </w:p>
    <w:p w:rsidR="007373B9" w:rsidRPr="007373B9" w:rsidRDefault="007373B9" w:rsidP="007373B9">
      <w:pPr>
        <w:adjustRightInd w:val="0"/>
        <w:snapToGrid w:val="0"/>
        <w:jc w:val="center"/>
        <w:rPr>
          <w:rFonts w:ascii="方正小标宋简体" w:eastAsia="方正小标宋简体" w:hAnsi="宋体" w:cs="宋体"/>
          <w:color w:val="00000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479"/>
      </w:tblGrid>
      <w:tr w:rsidR="007373B9" w:rsidRPr="007373B9" w:rsidTr="001A2A46">
        <w:trPr>
          <w:trHeight w:val="679"/>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b/>
                <w:sz w:val="32"/>
                <w:szCs w:val="32"/>
              </w:rPr>
            </w:pPr>
            <w:r w:rsidRPr="007373B9">
              <w:rPr>
                <w:rFonts w:ascii="仿宋_GB2312" w:eastAsia="仿宋_GB2312" w:hint="eastAsia"/>
                <w:b/>
                <w:sz w:val="32"/>
                <w:szCs w:val="32"/>
              </w:rPr>
              <w:t>序 号</w:t>
            </w:r>
          </w:p>
        </w:tc>
        <w:tc>
          <w:tcPr>
            <w:tcW w:w="7637" w:type="dxa"/>
            <w:shd w:val="clear" w:color="auto" w:fill="auto"/>
            <w:vAlign w:val="center"/>
          </w:tcPr>
          <w:p w:rsidR="007373B9" w:rsidRPr="007373B9" w:rsidRDefault="007373B9" w:rsidP="007373B9">
            <w:pPr>
              <w:adjustRightInd w:val="0"/>
              <w:snapToGrid w:val="0"/>
              <w:ind w:firstLineChars="445" w:firstLine="1430"/>
              <w:rPr>
                <w:rFonts w:ascii="仿宋_GB2312" w:eastAsia="仿宋_GB2312"/>
                <w:b/>
                <w:sz w:val="32"/>
                <w:szCs w:val="32"/>
              </w:rPr>
            </w:pPr>
            <w:r w:rsidRPr="007373B9">
              <w:rPr>
                <w:rFonts w:ascii="仿宋_GB2312" w:eastAsia="仿宋_GB2312" w:hint="eastAsia"/>
                <w:b/>
                <w:sz w:val="32"/>
                <w:szCs w:val="32"/>
              </w:rPr>
              <w:t>材    料    名    称</w:t>
            </w:r>
          </w:p>
        </w:tc>
      </w:tr>
      <w:tr w:rsidR="007373B9" w:rsidRPr="00DA37FB" w:rsidTr="001A2A46">
        <w:trPr>
          <w:trHeight w:val="987"/>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sz w:val="28"/>
                <w:szCs w:val="28"/>
              </w:rPr>
            </w:pPr>
            <w:r w:rsidRPr="007373B9">
              <w:rPr>
                <w:rFonts w:ascii="仿宋_GB2312" w:eastAsia="仿宋_GB2312" w:hint="eastAsia"/>
                <w:sz w:val="28"/>
                <w:szCs w:val="28"/>
              </w:rPr>
              <w:t>1</w:t>
            </w:r>
          </w:p>
        </w:tc>
        <w:tc>
          <w:tcPr>
            <w:tcW w:w="7637" w:type="dxa"/>
            <w:shd w:val="clear" w:color="auto" w:fill="auto"/>
            <w:vAlign w:val="center"/>
          </w:tcPr>
          <w:p w:rsidR="007373B9" w:rsidRPr="007373B9" w:rsidRDefault="007373B9" w:rsidP="00102836">
            <w:pPr>
              <w:adjustRightInd w:val="0"/>
              <w:snapToGrid w:val="0"/>
              <w:rPr>
                <w:rFonts w:ascii="仿宋_GB2312" w:eastAsia="仿宋_GB2312"/>
                <w:sz w:val="28"/>
                <w:szCs w:val="28"/>
              </w:rPr>
            </w:pPr>
            <w:r w:rsidRPr="007373B9">
              <w:rPr>
                <w:rFonts w:ascii="仿宋_GB2312" w:eastAsia="仿宋_GB2312" w:hAnsi="宋体" w:cs="宋体" w:hint="eastAsia"/>
                <w:color w:val="000000"/>
                <w:kern w:val="0"/>
                <w:sz w:val="28"/>
                <w:szCs w:val="28"/>
              </w:rPr>
              <w:t>《长沙市按比例安排残疾人就业情况申报表》（下载地址</w:t>
            </w:r>
            <w:r w:rsidRPr="007373B9">
              <w:rPr>
                <w:rFonts w:ascii="仿宋" w:eastAsia="仿宋" w:hAnsi="仿宋" w:hint="eastAsia"/>
                <w:sz w:val="32"/>
                <w:szCs w:val="32"/>
              </w:rPr>
              <w:t>：</w:t>
            </w:r>
            <w:r w:rsidR="00DA37FB" w:rsidRPr="00DA37FB">
              <w:rPr>
                <w:rFonts w:ascii="仿宋" w:eastAsia="仿宋" w:hAnsi="仿宋"/>
                <w:sz w:val="32"/>
                <w:szCs w:val="32"/>
              </w:rPr>
              <w:t>http://cdpf.changsha.gov.cn/zwgk/44/193/</w:t>
            </w:r>
            <w:r w:rsidRPr="007373B9">
              <w:rPr>
                <w:rFonts w:ascii="仿宋_GB2312" w:eastAsia="仿宋_GB2312" w:hAnsi="宋体" w:cs="宋体" w:hint="eastAsia"/>
                <w:color w:val="000000"/>
                <w:kern w:val="0"/>
                <w:sz w:val="28"/>
                <w:szCs w:val="28"/>
              </w:rPr>
              <w:t>）</w:t>
            </w:r>
          </w:p>
        </w:tc>
      </w:tr>
      <w:tr w:rsidR="007373B9" w:rsidRPr="007373B9" w:rsidTr="001A2A46">
        <w:trPr>
          <w:trHeight w:val="987"/>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sz w:val="28"/>
                <w:szCs w:val="28"/>
              </w:rPr>
            </w:pPr>
            <w:r w:rsidRPr="007373B9">
              <w:rPr>
                <w:rFonts w:ascii="仿宋_GB2312" w:eastAsia="仿宋_GB2312" w:hint="eastAsia"/>
                <w:sz w:val="28"/>
                <w:szCs w:val="28"/>
              </w:rPr>
              <w:t>2</w:t>
            </w:r>
          </w:p>
        </w:tc>
        <w:tc>
          <w:tcPr>
            <w:tcW w:w="7637" w:type="dxa"/>
            <w:shd w:val="clear" w:color="auto" w:fill="auto"/>
            <w:vAlign w:val="center"/>
          </w:tcPr>
          <w:p w:rsidR="007373B9" w:rsidRPr="007373B9" w:rsidRDefault="009616FF" w:rsidP="007373B9">
            <w:pPr>
              <w:adjustRightInd w:val="0"/>
              <w:snapToGrid w:val="0"/>
              <w:rPr>
                <w:rFonts w:ascii="仿宋_GB2312" w:eastAsia="仿宋_GB2312" w:hAnsi="宋体" w:cs="宋体"/>
                <w:color w:val="000000"/>
                <w:kern w:val="0"/>
                <w:sz w:val="28"/>
                <w:szCs w:val="28"/>
              </w:rPr>
            </w:pPr>
            <w:r>
              <w:rPr>
                <w:rFonts w:eastAsia="仿宋_GB2312" w:hint="eastAsia"/>
                <w:kern w:val="0"/>
                <w:sz w:val="28"/>
                <w:szCs w:val="28"/>
              </w:rPr>
              <w:t>用人</w:t>
            </w:r>
            <w:r w:rsidR="007373B9" w:rsidRPr="007373B9">
              <w:rPr>
                <w:rFonts w:eastAsia="仿宋_GB2312"/>
                <w:kern w:val="0"/>
                <w:sz w:val="28"/>
                <w:szCs w:val="28"/>
              </w:rPr>
              <w:t>单位依法登记证照的副本原件及复印件</w:t>
            </w:r>
          </w:p>
        </w:tc>
      </w:tr>
      <w:tr w:rsidR="007373B9" w:rsidRPr="007373B9" w:rsidTr="001A2A46">
        <w:trPr>
          <w:trHeight w:val="973"/>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sz w:val="28"/>
                <w:szCs w:val="28"/>
              </w:rPr>
            </w:pPr>
            <w:r w:rsidRPr="007373B9">
              <w:rPr>
                <w:rFonts w:ascii="仿宋_GB2312" w:eastAsia="仿宋_GB2312" w:hint="eastAsia"/>
                <w:sz w:val="28"/>
                <w:szCs w:val="28"/>
              </w:rPr>
              <w:t>3</w:t>
            </w:r>
          </w:p>
        </w:tc>
        <w:tc>
          <w:tcPr>
            <w:tcW w:w="7637" w:type="dxa"/>
            <w:shd w:val="clear" w:color="auto" w:fill="auto"/>
            <w:vAlign w:val="center"/>
          </w:tcPr>
          <w:p w:rsidR="007373B9" w:rsidRPr="007373B9" w:rsidRDefault="007373B9" w:rsidP="009F1FCE">
            <w:pPr>
              <w:adjustRightInd w:val="0"/>
              <w:snapToGrid w:val="0"/>
              <w:rPr>
                <w:rFonts w:ascii="仿宋_GB2312" w:eastAsia="仿宋_GB2312"/>
                <w:sz w:val="28"/>
                <w:szCs w:val="28"/>
              </w:rPr>
            </w:pPr>
            <w:r w:rsidRPr="007373B9">
              <w:rPr>
                <w:rFonts w:ascii="仿宋_GB2312" w:eastAsia="仿宋_GB2312" w:hAnsi="宋体" w:cs="宋体" w:hint="eastAsia"/>
                <w:color w:val="000000"/>
                <w:kern w:val="0"/>
                <w:sz w:val="28"/>
                <w:szCs w:val="28"/>
              </w:rPr>
              <w:t>上年度</w:t>
            </w:r>
            <w:r w:rsidR="009F1FCE">
              <w:rPr>
                <w:rFonts w:ascii="仿宋_GB2312" w:eastAsia="仿宋_GB2312" w:hAnsi="宋体" w:cs="宋体" w:hint="eastAsia"/>
                <w:color w:val="000000"/>
                <w:kern w:val="0"/>
                <w:sz w:val="28"/>
                <w:szCs w:val="28"/>
              </w:rPr>
              <w:t>在职</w:t>
            </w:r>
            <w:r w:rsidRPr="007373B9">
              <w:rPr>
                <w:rFonts w:ascii="仿宋_GB2312" w:eastAsia="仿宋_GB2312" w:hAnsi="宋体" w:cs="宋体" w:hint="eastAsia"/>
                <w:color w:val="000000"/>
                <w:kern w:val="0"/>
                <w:sz w:val="28"/>
                <w:szCs w:val="28"/>
              </w:rPr>
              <w:t>职工名册</w:t>
            </w:r>
            <w:r w:rsidR="004C0987" w:rsidRPr="007373B9">
              <w:rPr>
                <w:rFonts w:ascii="仿宋_GB2312" w:eastAsia="仿宋_GB2312" w:hAnsi="宋体" w:cs="宋体" w:hint="eastAsia"/>
                <w:color w:val="000000"/>
                <w:kern w:val="0"/>
                <w:sz w:val="28"/>
                <w:szCs w:val="28"/>
              </w:rPr>
              <w:t>（包括正式职工和其他人员）</w:t>
            </w:r>
            <w:r w:rsidRPr="007373B9">
              <w:rPr>
                <w:rFonts w:ascii="仿宋_GB2312" w:eastAsia="仿宋_GB2312" w:hAnsi="宋体" w:cs="宋体" w:hint="eastAsia"/>
                <w:color w:val="000000"/>
                <w:kern w:val="0"/>
                <w:sz w:val="28"/>
                <w:szCs w:val="28"/>
              </w:rPr>
              <w:t>和</w:t>
            </w:r>
            <w:r w:rsidR="004C0987">
              <w:rPr>
                <w:rFonts w:ascii="仿宋_GB2312" w:eastAsia="仿宋_GB2312" w:hAnsi="宋体" w:cs="宋体" w:hint="eastAsia"/>
                <w:color w:val="000000"/>
                <w:kern w:val="0"/>
                <w:sz w:val="28"/>
                <w:szCs w:val="28"/>
              </w:rPr>
              <w:t>残疾职工工资支付证明资料。</w:t>
            </w:r>
          </w:p>
        </w:tc>
      </w:tr>
      <w:tr w:rsidR="007373B9" w:rsidRPr="007373B9" w:rsidTr="001A2A46">
        <w:trPr>
          <w:trHeight w:val="986"/>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sz w:val="28"/>
                <w:szCs w:val="28"/>
              </w:rPr>
            </w:pPr>
            <w:r w:rsidRPr="007373B9">
              <w:rPr>
                <w:rFonts w:ascii="仿宋_GB2312" w:eastAsia="仿宋_GB2312" w:hint="eastAsia"/>
                <w:sz w:val="28"/>
                <w:szCs w:val="28"/>
              </w:rPr>
              <w:t>4</w:t>
            </w:r>
          </w:p>
        </w:tc>
        <w:tc>
          <w:tcPr>
            <w:tcW w:w="7637" w:type="dxa"/>
            <w:shd w:val="clear" w:color="auto" w:fill="auto"/>
            <w:vAlign w:val="center"/>
          </w:tcPr>
          <w:p w:rsidR="007373B9" w:rsidRPr="007373B9" w:rsidRDefault="007373B9" w:rsidP="00F82748">
            <w:pPr>
              <w:adjustRightInd w:val="0"/>
              <w:snapToGrid w:val="0"/>
              <w:rPr>
                <w:rFonts w:ascii="仿宋_GB2312" w:eastAsia="仿宋_GB2312"/>
                <w:sz w:val="28"/>
                <w:szCs w:val="28"/>
              </w:rPr>
            </w:pPr>
            <w:r w:rsidRPr="007373B9">
              <w:rPr>
                <w:rFonts w:eastAsia="仿宋_GB2312"/>
                <w:kern w:val="0"/>
                <w:sz w:val="28"/>
                <w:szCs w:val="28"/>
              </w:rPr>
              <w:t>符合法定就业年龄</w:t>
            </w:r>
            <w:r w:rsidRPr="007373B9">
              <w:rPr>
                <w:rFonts w:eastAsia="仿宋_GB2312" w:hint="eastAsia"/>
                <w:kern w:val="0"/>
                <w:sz w:val="28"/>
                <w:szCs w:val="28"/>
              </w:rPr>
              <w:t>、</w:t>
            </w:r>
            <w:r w:rsidR="009616FF">
              <w:rPr>
                <w:rFonts w:ascii="仿宋_GB2312" w:eastAsia="仿宋_GB2312" w:hAnsi="宋体" w:cs="宋体" w:hint="eastAsia"/>
                <w:color w:val="000000"/>
                <w:kern w:val="0"/>
                <w:sz w:val="28"/>
                <w:szCs w:val="28"/>
              </w:rPr>
              <w:t>已安排就业的残疾人证原件或</w:t>
            </w:r>
            <w:proofErr w:type="gramStart"/>
            <w:r w:rsidRPr="007373B9">
              <w:rPr>
                <w:rFonts w:ascii="仿宋_GB2312" w:eastAsia="仿宋_GB2312" w:hAnsi="宋体" w:cs="宋体" w:hint="eastAsia"/>
                <w:color w:val="000000"/>
                <w:kern w:val="0"/>
                <w:sz w:val="28"/>
                <w:szCs w:val="28"/>
              </w:rPr>
              <w:t>残疾军</w:t>
            </w:r>
            <w:proofErr w:type="gramEnd"/>
            <w:r w:rsidRPr="007373B9">
              <w:rPr>
                <w:rFonts w:ascii="仿宋_GB2312" w:eastAsia="仿宋_GB2312" w:hAnsi="宋体" w:cs="宋体" w:hint="eastAsia"/>
                <w:color w:val="000000"/>
                <w:kern w:val="0"/>
                <w:sz w:val="28"/>
                <w:szCs w:val="28"/>
              </w:rPr>
              <w:t>人证原件（1至8级）及复印件</w:t>
            </w:r>
          </w:p>
        </w:tc>
      </w:tr>
      <w:tr w:rsidR="007373B9" w:rsidRPr="007373B9" w:rsidTr="009F1FCE">
        <w:trPr>
          <w:trHeight w:val="974"/>
          <w:jc w:val="center"/>
        </w:trPr>
        <w:tc>
          <w:tcPr>
            <w:tcW w:w="1188" w:type="dxa"/>
            <w:shd w:val="clear" w:color="auto" w:fill="auto"/>
            <w:vAlign w:val="center"/>
          </w:tcPr>
          <w:p w:rsidR="007373B9" w:rsidRPr="007373B9" w:rsidRDefault="007373B9" w:rsidP="007373B9">
            <w:pPr>
              <w:adjustRightInd w:val="0"/>
              <w:snapToGrid w:val="0"/>
              <w:jc w:val="center"/>
              <w:rPr>
                <w:rFonts w:ascii="仿宋_GB2312" w:eastAsia="仿宋_GB2312"/>
                <w:sz w:val="28"/>
                <w:szCs w:val="28"/>
              </w:rPr>
            </w:pPr>
            <w:r w:rsidRPr="007373B9">
              <w:rPr>
                <w:rFonts w:ascii="仿宋_GB2312" w:eastAsia="仿宋_GB2312" w:hint="eastAsia"/>
                <w:sz w:val="28"/>
                <w:szCs w:val="28"/>
              </w:rPr>
              <w:t>5</w:t>
            </w:r>
          </w:p>
        </w:tc>
        <w:tc>
          <w:tcPr>
            <w:tcW w:w="7637" w:type="dxa"/>
            <w:shd w:val="clear" w:color="auto" w:fill="auto"/>
            <w:vAlign w:val="center"/>
          </w:tcPr>
          <w:p w:rsidR="007373B9" w:rsidRPr="007373B9" w:rsidRDefault="009F1FCE" w:rsidP="009F1FCE">
            <w:pPr>
              <w:adjustRightInd w:val="0"/>
              <w:snapToGrid w:val="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已安排就业的残疾人一年以上劳动合同或服务协议</w:t>
            </w:r>
            <w:r w:rsidR="00D346DE">
              <w:rPr>
                <w:rFonts w:ascii="仿宋_GB2312" w:eastAsia="仿宋_GB2312" w:hAnsi="宋体" w:cs="宋体" w:hint="eastAsia"/>
                <w:color w:val="000000"/>
                <w:kern w:val="0"/>
                <w:sz w:val="28"/>
                <w:szCs w:val="28"/>
              </w:rPr>
              <w:t>原件</w:t>
            </w:r>
            <w:r>
              <w:rPr>
                <w:rFonts w:ascii="仿宋_GB2312" w:eastAsia="仿宋_GB2312" w:hAnsi="宋体" w:cs="宋体" w:hint="eastAsia"/>
                <w:color w:val="000000"/>
                <w:kern w:val="0"/>
                <w:sz w:val="28"/>
                <w:szCs w:val="28"/>
              </w:rPr>
              <w:t>及复印件。</w:t>
            </w:r>
          </w:p>
        </w:tc>
      </w:tr>
      <w:tr w:rsidR="004C0987" w:rsidRPr="007373B9" w:rsidTr="009F1FCE">
        <w:trPr>
          <w:trHeight w:val="846"/>
          <w:jc w:val="center"/>
        </w:trPr>
        <w:tc>
          <w:tcPr>
            <w:tcW w:w="1188" w:type="dxa"/>
            <w:shd w:val="clear" w:color="auto" w:fill="auto"/>
            <w:vAlign w:val="center"/>
          </w:tcPr>
          <w:p w:rsidR="004C0987" w:rsidRPr="007373B9" w:rsidRDefault="004C0987" w:rsidP="007373B9">
            <w:pPr>
              <w:adjustRightInd w:val="0"/>
              <w:snapToGrid w:val="0"/>
              <w:jc w:val="center"/>
              <w:rPr>
                <w:rFonts w:ascii="仿宋_GB2312" w:eastAsia="仿宋_GB2312"/>
                <w:sz w:val="28"/>
                <w:szCs w:val="28"/>
              </w:rPr>
            </w:pPr>
            <w:r>
              <w:rPr>
                <w:rFonts w:ascii="仿宋_GB2312" w:eastAsia="仿宋_GB2312" w:hint="eastAsia"/>
                <w:sz w:val="28"/>
                <w:szCs w:val="28"/>
              </w:rPr>
              <w:t>6</w:t>
            </w:r>
          </w:p>
        </w:tc>
        <w:tc>
          <w:tcPr>
            <w:tcW w:w="7637" w:type="dxa"/>
            <w:shd w:val="clear" w:color="auto" w:fill="auto"/>
            <w:vAlign w:val="center"/>
          </w:tcPr>
          <w:p w:rsidR="004C0987" w:rsidRPr="007373B9" w:rsidRDefault="004C0987" w:rsidP="007373B9">
            <w:pPr>
              <w:adjustRightInd w:val="0"/>
              <w:snapToGrid w:val="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残疾职工在岗证明资料。</w:t>
            </w:r>
          </w:p>
        </w:tc>
      </w:tr>
      <w:tr w:rsidR="007373B9" w:rsidRPr="007373B9" w:rsidTr="009F1FCE">
        <w:trPr>
          <w:trHeight w:val="985"/>
          <w:jc w:val="center"/>
        </w:trPr>
        <w:tc>
          <w:tcPr>
            <w:tcW w:w="1188" w:type="dxa"/>
            <w:shd w:val="clear" w:color="auto" w:fill="auto"/>
            <w:vAlign w:val="center"/>
          </w:tcPr>
          <w:p w:rsidR="007373B9" w:rsidRPr="007373B9" w:rsidRDefault="004C0987" w:rsidP="007373B9">
            <w:pPr>
              <w:adjustRightInd w:val="0"/>
              <w:snapToGrid w:val="0"/>
              <w:jc w:val="center"/>
              <w:rPr>
                <w:rFonts w:ascii="仿宋_GB2312" w:eastAsia="仿宋_GB2312"/>
                <w:sz w:val="28"/>
                <w:szCs w:val="28"/>
              </w:rPr>
            </w:pPr>
            <w:r>
              <w:rPr>
                <w:rFonts w:ascii="仿宋_GB2312" w:eastAsia="仿宋_GB2312" w:hint="eastAsia"/>
                <w:sz w:val="28"/>
                <w:szCs w:val="28"/>
              </w:rPr>
              <w:t>7</w:t>
            </w:r>
          </w:p>
        </w:tc>
        <w:tc>
          <w:tcPr>
            <w:tcW w:w="7637" w:type="dxa"/>
            <w:shd w:val="clear" w:color="auto" w:fill="auto"/>
            <w:vAlign w:val="center"/>
          </w:tcPr>
          <w:p w:rsidR="007373B9" w:rsidRPr="009F1FCE" w:rsidRDefault="009F1FCE" w:rsidP="00C72C84">
            <w:pPr>
              <w:adjustRightInd w:val="0"/>
              <w:snapToGrid w:val="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已安排就业的残疾职工</w:t>
            </w:r>
            <w:r w:rsidR="007373B9" w:rsidRPr="007373B9">
              <w:rPr>
                <w:rFonts w:ascii="仿宋_GB2312" w:eastAsia="仿宋_GB2312" w:hAnsi="宋体" w:cs="宋体" w:hint="eastAsia"/>
                <w:color w:val="000000"/>
                <w:kern w:val="0"/>
                <w:sz w:val="28"/>
                <w:szCs w:val="28"/>
              </w:rPr>
              <w:t>社会保险</w:t>
            </w:r>
            <w:proofErr w:type="gramStart"/>
            <w:r w:rsidR="007373B9" w:rsidRPr="007373B9">
              <w:rPr>
                <w:rFonts w:ascii="仿宋_GB2312" w:eastAsia="仿宋_GB2312" w:hAnsi="宋体" w:cs="宋体" w:hint="eastAsia"/>
                <w:color w:val="000000"/>
                <w:kern w:val="0"/>
                <w:sz w:val="28"/>
                <w:szCs w:val="28"/>
              </w:rPr>
              <w:t>参保证明</w:t>
            </w:r>
            <w:proofErr w:type="gramEnd"/>
            <w:r w:rsidR="007373B9" w:rsidRPr="007373B9">
              <w:rPr>
                <w:rFonts w:ascii="仿宋_GB2312" w:eastAsia="仿宋_GB2312" w:hAnsi="宋体" w:cs="宋体" w:hint="eastAsia"/>
                <w:color w:val="000000"/>
                <w:kern w:val="0"/>
                <w:sz w:val="28"/>
                <w:szCs w:val="28"/>
              </w:rPr>
              <w:t>（包括医疗、工伤、失业、养老保险）</w:t>
            </w:r>
            <w:r>
              <w:rPr>
                <w:rFonts w:ascii="仿宋_GB2312" w:eastAsia="仿宋_GB2312" w:hAnsi="宋体" w:cs="宋体" w:hint="eastAsia"/>
                <w:color w:val="000000"/>
                <w:kern w:val="0"/>
                <w:sz w:val="28"/>
                <w:szCs w:val="28"/>
              </w:rPr>
              <w:t>。</w:t>
            </w:r>
          </w:p>
        </w:tc>
      </w:tr>
    </w:tbl>
    <w:p w:rsidR="00427844" w:rsidRPr="009616FF" w:rsidRDefault="007373B9" w:rsidP="009616FF">
      <w:pPr>
        <w:adjustRightInd w:val="0"/>
        <w:snapToGrid w:val="0"/>
        <w:rPr>
          <w:rFonts w:ascii="仿宋" w:eastAsia="仿宋" w:hAnsi="仿宋"/>
          <w:sz w:val="24"/>
        </w:rPr>
      </w:pPr>
      <w:r w:rsidRPr="00F45502">
        <w:rPr>
          <w:rFonts w:ascii="仿宋" w:eastAsia="仿宋" w:hAnsi="仿宋" w:hint="eastAsia"/>
          <w:sz w:val="24"/>
        </w:rPr>
        <w:t>备注：</w:t>
      </w:r>
      <w:r w:rsidR="009616FF">
        <w:rPr>
          <w:rFonts w:ascii="仿宋" w:eastAsia="仿宋" w:hAnsi="仿宋" w:hint="eastAsia"/>
          <w:sz w:val="24"/>
        </w:rPr>
        <w:t>1</w:t>
      </w:r>
      <w:r w:rsidR="009F1FCE">
        <w:rPr>
          <w:rFonts w:ascii="仿宋" w:eastAsia="仿宋" w:hAnsi="仿宋" w:hint="eastAsia"/>
          <w:sz w:val="24"/>
        </w:rPr>
        <w:t>.</w:t>
      </w:r>
      <w:r w:rsidR="00ED2673">
        <w:rPr>
          <w:rFonts w:ascii="仿宋" w:eastAsia="仿宋" w:hAnsi="仿宋" w:hint="eastAsia"/>
          <w:sz w:val="24"/>
        </w:rPr>
        <w:t>以</w:t>
      </w:r>
      <w:r w:rsidR="00427844">
        <w:rPr>
          <w:rFonts w:ascii="仿宋_GB2312" w:eastAsia="仿宋_GB2312" w:hAnsi="宋体" w:cs="宋体" w:hint="eastAsia"/>
          <w:color w:val="000000"/>
          <w:kern w:val="0"/>
          <w:sz w:val="24"/>
        </w:rPr>
        <w:t>劳务派遣</w:t>
      </w:r>
      <w:r w:rsidR="00ED2673">
        <w:rPr>
          <w:rFonts w:ascii="仿宋_GB2312" w:eastAsia="仿宋_GB2312" w:hAnsi="宋体" w:cs="宋体" w:hint="eastAsia"/>
          <w:color w:val="000000"/>
          <w:kern w:val="0"/>
          <w:sz w:val="24"/>
        </w:rPr>
        <w:t>接受残疾人就业的，</w:t>
      </w:r>
      <w:proofErr w:type="gramStart"/>
      <w:r w:rsidR="00427844">
        <w:rPr>
          <w:rFonts w:ascii="仿宋_GB2312" w:eastAsia="仿宋_GB2312" w:hAnsi="宋体" w:cs="宋体" w:hint="eastAsia"/>
          <w:color w:val="000000"/>
          <w:kern w:val="0"/>
          <w:sz w:val="24"/>
        </w:rPr>
        <w:t>派遣</w:t>
      </w:r>
      <w:r w:rsidR="00ED2673">
        <w:rPr>
          <w:rFonts w:ascii="仿宋_GB2312" w:eastAsia="仿宋_GB2312" w:hAnsi="宋体" w:cs="宋体" w:hint="eastAsia"/>
          <w:color w:val="000000"/>
          <w:kern w:val="0"/>
          <w:sz w:val="24"/>
        </w:rPr>
        <w:t>总</w:t>
      </w:r>
      <w:proofErr w:type="gramEnd"/>
      <w:r w:rsidR="00427844">
        <w:rPr>
          <w:rFonts w:ascii="仿宋_GB2312" w:eastAsia="仿宋_GB2312" w:hAnsi="宋体" w:cs="宋体" w:hint="eastAsia"/>
          <w:color w:val="000000"/>
          <w:kern w:val="0"/>
          <w:sz w:val="24"/>
        </w:rPr>
        <w:t>人数</w:t>
      </w:r>
      <w:r w:rsidR="00ED2673">
        <w:rPr>
          <w:rFonts w:ascii="仿宋_GB2312" w:eastAsia="仿宋_GB2312" w:hAnsi="宋体" w:cs="宋体" w:hint="eastAsia"/>
          <w:color w:val="000000"/>
          <w:kern w:val="0"/>
          <w:sz w:val="24"/>
        </w:rPr>
        <w:t>（含残疾人数）</w:t>
      </w:r>
      <w:r w:rsidR="00427844">
        <w:rPr>
          <w:rFonts w:ascii="仿宋_GB2312" w:eastAsia="仿宋_GB2312" w:hAnsi="宋体" w:cs="宋体" w:hint="eastAsia"/>
          <w:color w:val="000000"/>
          <w:kern w:val="0"/>
          <w:sz w:val="24"/>
        </w:rPr>
        <w:t>计入</w:t>
      </w:r>
      <w:r w:rsidR="00ED2673">
        <w:rPr>
          <w:rFonts w:ascii="仿宋_GB2312" w:eastAsia="仿宋_GB2312" w:hAnsi="宋体" w:cs="宋体" w:hint="eastAsia"/>
          <w:color w:val="000000"/>
          <w:kern w:val="0"/>
          <w:sz w:val="24"/>
        </w:rPr>
        <w:t>其中一方，不重复计算。</w:t>
      </w:r>
    </w:p>
    <w:p w:rsidR="00C166FB" w:rsidRDefault="009F1FCE" w:rsidP="00D55B7B">
      <w:pPr>
        <w:spacing w:line="3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00427844">
        <w:rPr>
          <w:rFonts w:ascii="仿宋_GB2312" w:eastAsia="仿宋_GB2312" w:hAnsi="宋体" w:cs="宋体" w:hint="eastAsia"/>
          <w:color w:val="000000"/>
          <w:kern w:val="0"/>
          <w:sz w:val="24"/>
        </w:rPr>
        <w:t xml:space="preserve">     </w:t>
      </w:r>
      <w:r w:rsidR="009616FF">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sidR="009616FF">
        <w:rPr>
          <w:rFonts w:ascii="仿宋_GB2312" w:eastAsia="仿宋_GB2312" w:hAnsi="宋体" w:cs="宋体" w:hint="eastAsia"/>
          <w:color w:val="000000"/>
          <w:kern w:val="0"/>
          <w:sz w:val="24"/>
        </w:rPr>
        <w:t>残疾职工</w:t>
      </w:r>
      <w:r>
        <w:rPr>
          <w:rFonts w:ascii="仿宋_GB2312" w:eastAsia="仿宋_GB2312" w:hAnsi="宋体" w:cs="宋体" w:hint="eastAsia"/>
          <w:color w:val="000000"/>
          <w:kern w:val="0"/>
          <w:sz w:val="24"/>
        </w:rPr>
        <w:t>社会保险是指城镇职工社会保险。</w:t>
      </w:r>
      <w:r w:rsidR="00427844">
        <w:rPr>
          <w:rFonts w:ascii="仿宋_GB2312" w:eastAsia="仿宋_GB2312" w:hAnsi="宋体" w:cs="宋体" w:hint="eastAsia"/>
          <w:color w:val="000000"/>
          <w:kern w:val="0"/>
          <w:sz w:val="24"/>
        </w:rPr>
        <w:t xml:space="preserve">不含新型农村社会养老保险、     </w:t>
      </w:r>
      <w:r w:rsidR="00332C6A">
        <w:rPr>
          <w:rFonts w:ascii="仿宋_GB2312" w:eastAsia="仿宋_GB2312" w:hAnsi="宋体" w:cs="宋体" w:hint="eastAsia"/>
          <w:color w:val="000000"/>
          <w:kern w:val="0"/>
          <w:sz w:val="24"/>
        </w:rPr>
        <w:t xml:space="preserve">   </w:t>
      </w:r>
      <w:r w:rsidRPr="009F1FCE">
        <w:rPr>
          <w:rFonts w:ascii="仿宋_GB2312" w:eastAsia="仿宋_GB2312" w:hAnsi="宋体" w:cs="宋体" w:hint="eastAsia"/>
          <w:color w:val="000000"/>
          <w:kern w:val="0"/>
          <w:sz w:val="24"/>
        </w:rPr>
        <w:t>城镇居民社会养老保险</w:t>
      </w:r>
      <w:r w:rsidRPr="009F1FCE">
        <w:rPr>
          <w:rFonts w:ascii="仿宋_GB2312" w:eastAsia="仿宋_GB2312" w:hAnsi="宋体" w:cs="宋体" w:hint="eastAsia"/>
          <w:kern w:val="0"/>
          <w:sz w:val="24"/>
        </w:rPr>
        <w:t>、</w:t>
      </w:r>
      <w:r w:rsidRPr="009F1FCE">
        <w:rPr>
          <w:rFonts w:ascii="仿宋_GB2312" w:eastAsia="仿宋_GB2312" w:hAnsi="宋体" w:cs="宋体" w:hint="eastAsia"/>
          <w:color w:val="000000"/>
          <w:kern w:val="0"/>
          <w:sz w:val="24"/>
        </w:rPr>
        <w:t>城镇居民基本医疗保险、新型农村合作医疗</w:t>
      </w:r>
      <w:r w:rsidR="00D55B7B">
        <w:rPr>
          <w:rFonts w:ascii="仿宋_GB2312" w:eastAsia="仿宋_GB2312" w:hAnsi="宋体" w:cs="宋体" w:hint="eastAsia"/>
          <w:color w:val="000000"/>
          <w:kern w:val="0"/>
          <w:sz w:val="24"/>
        </w:rPr>
        <w:t>保险。</w:t>
      </w:r>
    </w:p>
    <w:p w:rsidR="00D55B7B" w:rsidRDefault="009616FF" w:rsidP="00D55B7B">
      <w:pPr>
        <w:spacing w:line="3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3</w:t>
      </w:r>
      <w:r w:rsidR="00D55B7B">
        <w:rPr>
          <w:rFonts w:ascii="仿宋_GB2312" w:eastAsia="仿宋_GB2312" w:hAnsi="宋体" w:cs="宋体" w:hint="eastAsia"/>
          <w:color w:val="000000"/>
          <w:kern w:val="0"/>
          <w:sz w:val="24"/>
        </w:rPr>
        <w:t>、代理机构办理的，提供代理机构的营业执照、代理合同（或代办委托书）。</w:t>
      </w:r>
    </w:p>
    <w:p w:rsidR="00D55B7B" w:rsidRDefault="00D55B7B" w:rsidP="00D55B7B">
      <w:pPr>
        <w:spacing w:line="360" w:lineRule="exact"/>
        <w:jc w:val="left"/>
        <w:rPr>
          <w:rFonts w:ascii="仿宋_GB2312" w:eastAsia="仿宋_GB2312" w:hAnsi="宋体" w:cs="宋体"/>
          <w:color w:val="000000"/>
          <w:kern w:val="0"/>
          <w:sz w:val="24"/>
        </w:rPr>
      </w:pPr>
    </w:p>
    <w:p w:rsidR="00443E32" w:rsidRDefault="00443E32" w:rsidP="00C166FB">
      <w:pPr>
        <w:spacing w:line="360" w:lineRule="exact"/>
        <w:jc w:val="left"/>
        <w:rPr>
          <w:rFonts w:ascii="仿宋_GB2312" w:eastAsia="仿宋_GB2312" w:hAnsi="宋体" w:cs="宋体"/>
          <w:color w:val="000000"/>
          <w:kern w:val="0"/>
          <w:sz w:val="24"/>
        </w:rPr>
        <w:sectPr w:rsidR="00443E32" w:rsidSect="00443E32">
          <w:pgSz w:w="11906" w:h="16838"/>
          <w:pgMar w:top="1440" w:right="1797" w:bottom="1440" w:left="1797" w:header="851" w:footer="992" w:gutter="0"/>
          <w:cols w:space="425"/>
          <w:docGrid w:type="lines" w:linePitch="312"/>
        </w:sectPr>
      </w:pPr>
    </w:p>
    <w:p w:rsidR="00443E32" w:rsidRDefault="00443E32" w:rsidP="00443E32">
      <w:pPr>
        <w:spacing w:line="360" w:lineRule="auto"/>
        <w:jc w:val="left"/>
        <w:rPr>
          <w:rFonts w:ascii="黑体" w:eastAsia="黑体" w:hAnsi="黑体"/>
          <w:sz w:val="32"/>
          <w:szCs w:val="32"/>
        </w:rPr>
      </w:pPr>
      <w:r>
        <w:rPr>
          <w:rFonts w:ascii="黑体" w:eastAsia="黑体" w:hAnsi="黑体" w:hint="eastAsia"/>
          <w:sz w:val="32"/>
          <w:szCs w:val="32"/>
        </w:rPr>
        <w:lastRenderedPageBreak/>
        <w:t>附件2</w:t>
      </w:r>
    </w:p>
    <w:p w:rsidR="00443E32" w:rsidRPr="00443E32" w:rsidRDefault="00443E32" w:rsidP="00443E32">
      <w:pPr>
        <w:spacing w:line="360" w:lineRule="auto"/>
        <w:jc w:val="center"/>
        <w:rPr>
          <w:rFonts w:asciiTheme="majorEastAsia" w:eastAsiaTheme="majorEastAsia" w:hAnsiTheme="majorEastAsia"/>
          <w:b/>
          <w:sz w:val="32"/>
          <w:szCs w:val="32"/>
        </w:rPr>
      </w:pPr>
      <w:r w:rsidRPr="00443E32">
        <w:rPr>
          <w:rFonts w:asciiTheme="majorEastAsia" w:eastAsiaTheme="majorEastAsia" w:hAnsiTheme="majorEastAsia" w:hint="eastAsia"/>
          <w:b/>
          <w:sz w:val="32"/>
          <w:szCs w:val="32"/>
        </w:rPr>
        <w:t>长沙市按比例安排残疾人就业情况申报表</w:t>
      </w:r>
    </w:p>
    <w:p w:rsidR="00443E32" w:rsidRPr="00443E32" w:rsidRDefault="00443E32" w:rsidP="00443E32">
      <w:pPr>
        <w:spacing w:line="360" w:lineRule="auto"/>
        <w:ind w:right="480" w:firstLineChars="500" w:firstLine="1200"/>
        <w:rPr>
          <w:rFonts w:ascii="仿宋_GB2312" w:eastAsia="仿宋_GB2312"/>
          <w:sz w:val="24"/>
          <w:szCs w:val="20"/>
        </w:rPr>
      </w:pPr>
      <w:r w:rsidRPr="00443E32">
        <w:rPr>
          <w:rFonts w:ascii="仿宋_GB2312" w:eastAsia="仿宋_GB2312" w:hint="eastAsia"/>
          <w:sz w:val="24"/>
          <w:szCs w:val="20"/>
        </w:rPr>
        <w:t>申报年度：       年                          所属税务局：       区（县市）税务局        科（所）</w:t>
      </w:r>
    </w:p>
    <w:tbl>
      <w:tblPr>
        <w:tblW w:w="124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402"/>
        <w:gridCol w:w="1874"/>
        <w:gridCol w:w="1289"/>
        <w:gridCol w:w="1406"/>
        <w:gridCol w:w="1358"/>
        <w:gridCol w:w="48"/>
        <w:gridCol w:w="1209"/>
        <w:gridCol w:w="1015"/>
        <w:gridCol w:w="2117"/>
      </w:tblGrid>
      <w:tr w:rsidR="00443E32" w:rsidRPr="00443E32" w:rsidTr="006F2919">
        <w:trPr>
          <w:trHeight w:val="452"/>
        </w:trPr>
        <w:tc>
          <w:tcPr>
            <w:tcW w:w="2104" w:type="dxa"/>
            <w:gridSpan w:val="2"/>
            <w:vAlign w:val="center"/>
          </w:tcPr>
          <w:p w:rsidR="00443E32" w:rsidRPr="00443E32" w:rsidRDefault="00443E32" w:rsidP="00443E32">
            <w:pPr>
              <w:spacing w:line="360" w:lineRule="auto"/>
              <w:jc w:val="center"/>
              <w:rPr>
                <w:rFonts w:ascii="仿宋_GB2312" w:eastAsia="仿宋_GB2312"/>
                <w:sz w:val="24"/>
                <w:szCs w:val="20"/>
              </w:rPr>
            </w:pPr>
            <w:r w:rsidRPr="00443E32">
              <w:rPr>
                <w:rFonts w:ascii="仿宋_GB2312" w:eastAsia="仿宋_GB2312" w:hint="eastAsia"/>
                <w:sz w:val="24"/>
                <w:szCs w:val="20"/>
              </w:rPr>
              <w:t>申报单位（章）</w:t>
            </w:r>
          </w:p>
        </w:tc>
        <w:tc>
          <w:tcPr>
            <w:tcW w:w="4569" w:type="dxa"/>
            <w:gridSpan w:val="3"/>
            <w:vAlign w:val="center"/>
          </w:tcPr>
          <w:p w:rsidR="00443E32" w:rsidRPr="00443E32" w:rsidRDefault="00443E32" w:rsidP="00443E32">
            <w:pPr>
              <w:spacing w:line="360" w:lineRule="auto"/>
              <w:jc w:val="center"/>
              <w:rPr>
                <w:rFonts w:ascii="仿宋_GB2312" w:eastAsia="仿宋_GB2312"/>
                <w:sz w:val="24"/>
                <w:szCs w:val="20"/>
              </w:rPr>
            </w:pPr>
          </w:p>
        </w:tc>
        <w:tc>
          <w:tcPr>
            <w:tcW w:w="2615" w:type="dxa"/>
            <w:gridSpan w:val="3"/>
            <w:vAlign w:val="center"/>
          </w:tcPr>
          <w:p w:rsidR="00443E32" w:rsidRPr="00443E32" w:rsidRDefault="00443E32" w:rsidP="00443E32">
            <w:pPr>
              <w:spacing w:line="360" w:lineRule="auto"/>
              <w:jc w:val="center"/>
              <w:rPr>
                <w:rFonts w:ascii="仿宋_GB2312" w:eastAsia="仿宋_GB2312"/>
                <w:sz w:val="24"/>
                <w:szCs w:val="20"/>
              </w:rPr>
            </w:pPr>
            <w:r w:rsidRPr="00443E32">
              <w:rPr>
                <w:rFonts w:ascii="仿宋_GB2312" w:eastAsia="仿宋_GB2312" w:hint="eastAsia"/>
                <w:sz w:val="24"/>
                <w:szCs w:val="20"/>
              </w:rPr>
              <w:t>统一社会信用代码</w:t>
            </w:r>
          </w:p>
        </w:tc>
        <w:tc>
          <w:tcPr>
            <w:tcW w:w="3132" w:type="dxa"/>
            <w:gridSpan w:val="2"/>
            <w:vAlign w:val="center"/>
          </w:tcPr>
          <w:p w:rsidR="00443E32" w:rsidRPr="00443E32" w:rsidRDefault="00443E32" w:rsidP="00443E32">
            <w:pPr>
              <w:spacing w:line="360" w:lineRule="auto"/>
              <w:jc w:val="center"/>
              <w:rPr>
                <w:rFonts w:ascii="仿宋_GB2312" w:eastAsia="仿宋_GB2312"/>
                <w:sz w:val="24"/>
                <w:szCs w:val="20"/>
              </w:rPr>
            </w:pPr>
          </w:p>
        </w:tc>
      </w:tr>
      <w:tr w:rsidR="00443E32" w:rsidRPr="00443E32" w:rsidTr="006F2919">
        <w:trPr>
          <w:trHeight w:val="472"/>
        </w:trPr>
        <w:tc>
          <w:tcPr>
            <w:tcW w:w="2104" w:type="dxa"/>
            <w:gridSpan w:val="2"/>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地     址</w:t>
            </w:r>
          </w:p>
        </w:tc>
        <w:tc>
          <w:tcPr>
            <w:tcW w:w="4569" w:type="dxa"/>
            <w:gridSpan w:val="3"/>
            <w:vAlign w:val="center"/>
          </w:tcPr>
          <w:p w:rsidR="00443E32" w:rsidRPr="00443E32" w:rsidRDefault="00443E32" w:rsidP="00443E32">
            <w:pPr>
              <w:jc w:val="center"/>
              <w:rPr>
                <w:rFonts w:ascii="仿宋_GB2312" w:eastAsia="仿宋_GB2312"/>
                <w:sz w:val="24"/>
                <w:szCs w:val="20"/>
              </w:rPr>
            </w:pPr>
          </w:p>
        </w:tc>
        <w:tc>
          <w:tcPr>
            <w:tcW w:w="2615" w:type="dxa"/>
            <w:gridSpan w:val="3"/>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联  系  电  话</w:t>
            </w:r>
          </w:p>
        </w:tc>
        <w:tc>
          <w:tcPr>
            <w:tcW w:w="3132" w:type="dxa"/>
            <w:gridSpan w:val="2"/>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35"/>
        </w:trPr>
        <w:tc>
          <w:tcPr>
            <w:tcW w:w="2104" w:type="dxa"/>
            <w:gridSpan w:val="2"/>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法定代表人</w:t>
            </w:r>
          </w:p>
        </w:tc>
        <w:tc>
          <w:tcPr>
            <w:tcW w:w="1874" w:type="dxa"/>
            <w:vAlign w:val="center"/>
          </w:tcPr>
          <w:p w:rsidR="00443E32" w:rsidRPr="00443E32" w:rsidRDefault="00443E32" w:rsidP="00443E32">
            <w:pPr>
              <w:jc w:val="center"/>
              <w:rPr>
                <w:rFonts w:ascii="仿宋_GB2312" w:eastAsia="仿宋_GB2312"/>
                <w:sz w:val="24"/>
                <w:szCs w:val="20"/>
              </w:rPr>
            </w:pPr>
          </w:p>
        </w:tc>
        <w:tc>
          <w:tcPr>
            <w:tcW w:w="1289" w:type="dxa"/>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经办人</w:t>
            </w:r>
          </w:p>
        </w:tc>
        <w:tc>
          <w:tcPr>
            <w:tcW w:w="1406" w:type="dxa"/>
            <w:vAlign w:val="center"/>
          </w:tcPr>
          <w:p w:rsidR="00443E32" w:rsidRPr="00443E32" w:rsidRDefault="00443E32" w:rsidP="00443E32">
            <w:pPr>
              <w:jc w:val="center"/>
              <w:rPr>
                <w:rFonts w:ascii="仿宋_GB2312" w:eastAsia="仿宋_GB2312"/>
                <w:sz w:val="24"/>
                <w:szCs w:val="20"/>
              </w:rPr>
            </w:pPr>
          </w:p>
        </w:tc>
        <w:tc>
          <w:tcPr>
            <w:tcW w:w="2615" w:type="dxa"/>
            <w:gridSpan w:val="3"/>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在 职 职 工 人 数</w:t>
            </w:r>
          </w:p>
        </w:tc>
        <w:tc>
          <w:tcPr>
            <w:tcW w:w="3132" w:type="dxa"/>
            <w:gridSpan w:val="2"/>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69"/>
        </w:trPr>
        <w:tc>
          <w:tcPr>
            <w:tcW w:w="2104" w:type="dxa"/>
            <w:gridSpan w:val="2"/>
            <w:vAlign w:val="center"/>
          </w:tcPr>
          <w:p w:rsidR="00443E32" w:rsidRPr="00443E32" w:rsidRDefault="00443E32" w:rsidP="00443E32">
            <w:pPr>
              <w:jc w:val="center"/>
              <w:rPr>
                <w:rFonts w:ascii="仿宋_GB2312" w:eastAsia="仿宋_GB2312"/>
                <w:sz w:val="24"/>
                <w:szCs w:val="20"/>
              </w:rPr>
            </w:pPr>
            <w:proofErr w:type="gramStart"/>
            <w:r w:rsidRPr="00443E32">
              <w:rPr>
                <w:rFonts w:ascii="仿宋_GB2312" w:eastAsia="仿宋_GB2312" w:hint="eastAsia"/>
                <w:sz w:val="24"/>
                <w:szCs w:val="20"/>
              </w:rPr>
              <w:t>邮</w:t>
            </w:r>
            <w:proofErr w:type="gramEnd"/>
            <w:r w:rsidRPr="00443E32">
              <w:rPr>
                <w:rFonts w:ascii="仿宋_GB2312" w:eastAsia="仿宋_GB2312" w:hint="eastAsia"/>
                <w:sz w:val="24"/>
                <w:szCs w:val="20"/>
              </w:rPr>
              <w:t xml:space="preserve">      编</w:t>
            </w:r>
          </w:p>
        </w:tc>
        <w:tc>
          <w:tcPr>
            <w:tcW w:w="1874" w:type="dxa"/>
            <w:vAlign w:val="center"/>
          </w:tcPr>
          <w:p w:rsidR="00443E32" w:rsidRPr="00443E32" w:rsidRDefault="00443E32" w:rsidP="00443E32">
            <w:pPr>
              <w:jc w:val="center"/>
              <w:rPr>
                <w:rFonts w:ascii="仿宋_GB2312" w:eastAsia="仿宋_GB2312"/>
                <w:sz w:val="24"/>
                <w:szCs w:val="20"/>
              </w:rPr>
            </w:pPr>
          </w:p>
        </w:tc>
        <w:tc>
          <w:tcPr>
            <w:tcW w:w="1289" w:type="dxa"/>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单位性质</w:t>
            </w:r>
          </w:p>
        </w:tc>
        <w:tc>
          <w:tcPr>
            <w:tcW w:w="1406" w:type="dxa"/>
            <w:vAlign w:val="center"/>
          </w:tcPr>
          <w:p w:rsidR="00443E32" w:rsidRPr="00443E32" w:rsidRDefault="00443E32" w:rsidP="00443E32">
            <w:pPr>
              <w:rPr>
                <w:rFonts w:ascii="仿宋_GB2312" w:eastAsia="仿宋_GB2312"/>
                <w:sz w:val="24"/>
                <w:szCs w:val="20"/>
              </w:rPr>
            </w:pPr>
          </w:p>
        </w:tc>
        <w:tc>
          <w:tcPr>
            <w:tcW w:w="2615" w:type="dxa"/>
            <w:gridSpan w:val="3"/>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在职残疾职工人数</w:t>
            </w:r>
          </w:p>
        </w:tc>
        <w:tc>
          <w:tcPr>
            <w:tcW w:w="3132" w:type="dxa"/>
            <w:gridSpan w:val="2"/>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61"/>
        </w:trPr>
        <w:tc>
          <w:tcPr>
            <w:tcW w:w="2104" w:type="dxa"/>
            <w:gridSpan w:val="2"/>
            <w:vAlign w:val="center"/>
          </w:tcPr>
          <w:p w:rsidR="00443E32" w:rsidRPr="00443E32" w:rsidRDefault="00443E32" w:rsidP="00443E32">
            <w:pPr>
              <w:ind w:firstLineChars="50" w:firstLine="120"/>
              <w:rPr>
                <w:rFonts w:ascii="仿宋_GB2312" w:eastAsia="仿宋_GB2312"/>
                <w:sz w:val="24"/>
                <w:szCs w:val="20"/>
              </w:rPr>
            </w:pPr>
            <w:r w:rsidRPr="00443E32">
              <w:rPr>
                <w:rFonts w:ascii="仿宋_GB2312" w:eastAsia="仿宋_GB2312" w:hint="eastAsia"/>
                <w:sz w:val="24"/>
                <w:szCs w:val="20"/>
              </w:rPr>
              <w:t>社保登记编码</w:t>
            </w:r>
          </w:p>
        </w:tc>
        <w:tc>
          <w:tcPr>
            <w:tcW w:w="4569" w:type="dxa"/>
            <w:gridSpan w:val="3"/>
            <w:vAlign w:val="center"/>
          </w:tcPr>
          <w:p w:rsidR="00443E32" w:rsidRPr="00443E32" w:rsidRDefault="00443E32" w:rsidP="00443E32">
            <w:pPr>
              <w:rPr>
                <w:rFonts w:ascii="仿宋_GB2312" w:eastAsia="仿宋_GB2312"/>
                <w:sz w:val="24"/>
                <w:szCs w:val="20"/>
              </w:rPr>
            </w:pPr>
          </w:p>
        </w:tc>
        <w:tc>
          <w:tcPr>
            <w:tcW w:w="2615" w:type="dxa"/>
            <w:gridSpan w:val="3"/>
            <w:shd w:val="clear" w:color="auto" w:fill="auto"/>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在职职工年工资总额</w:t>
            </w:r>
          </w:p>
        </w:tc>
        <w:tc>
          <w:tcPr>
            <w:tcW w:w="3132" w:type="dxa"/>
            <w:gridSpan w:val="2"/>
            <w:vAlign w:val="center"/>
          </w:tcPr>
          <w:p w:rsidR="00443E32" w:rsidRPr="00443E32" w:rsidRDefault="00443E32" w:rsidP="00443E32">
            <w:pPr>
              <w:rPr>
                <w:rFonts w:ascii="仿宋_GB2312" w:eastAsia="仿宋_GB2312"/>
                <w:sz w:val="24"/>
                <w:szCs w:val="20"/>
              </w:rPr>
            </w:pPr>
          </w:p>
        </w:tc>
      </w:tr>
      <w:tr w:rsidR="00443E32" w:rsidRPr="00443E32" w:rsidTr="006F2919">
        <w:trPr>
          <w:trHeight w:val="465"/>
        </w:trPr>
        <w:tc>
          <w:tcPr>
            <w:tcW w:w="702" w:type="dxa"/>
            <w:vMerge w:val="restart"/>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残</w:t>
            </w:r>
          </w:p>
          <w:p w:rsidR="00443E32" w:rsidRPr="00443E32" w:rsidRDefault="00443E32" w:rsidP="00443E32">
            <w:pPr>
              <w:jc w:val="center"/>
              <w:rPr>
                <w:rFonts w:ascii="仿宋_GB2312" w:eastAsia="仿宋_GB2312"/>
                <w:sz w:val="24"/>
                <w:szCs w:val="20"/>
              </w:rPr>
            </w:pPr>
            <w:proofErr w:type="gramStart"/>
            <w:r w:rsidRPr="00443E32">
              <w:rPr>
                <w:rFonts w:ascii="仿宋_GB2312" w:eastAsia="仿宋_GB2312" w:hint="eastAsia"/>
                <w:sz w:val="24"/>
                <w:szCs w:val="20"/>
              </w:rPr>
              <w:t>疾</w:t>
            </w:r>
            <w:proofErr w:type="gramEnd"/>
          </w:p>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职</w:t>
            </w:r>
          </w:p>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工</w:t>
            </w:r>
          </w:p>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花</w:t>
            </w:r>
          </w:p>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名</w:t>
            </w:r>
          </w:p>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册</w:t>
            </w:r>
          </w:p>
        </w:tc>
        <w:tc>
          <w:tcPr>
            <w:tcW w:w="1402" w:type="dxa"/>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姓   名</w:t>
            </w:r>
          </w:p>
        </w:tc>
        <w:tc>
          <w:tcPr>
            <w:tcW w:w="3163" w:type="dxa"/>
            <w:gridSpan w:val="2"/>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残疾人证、</w:t>
            </w:r>
            <w:proofErr w:type="gramStart"/>
            <w:r w:rsidRPr="00443E32">
              <w:rPr>
                <w:rFonts w:ascii="仿宋_GB2312" w:eastAsia="仿宋_GB2312" w:hint="eastAsia"/>
                <w:sz w:val="24"/>
                <w:szCs w:val="20"/>
              </w:rPr>
              <w:t>残疾军</w:t>
            </w:r>
            <w:proofErr w:type="gramEnd"/>
            <w:r w:rsidRPr="00443E32">
              <w:rPr>
                <w:rFonts w:ascii="仿宋_GB2312" w:eastAsia="仿宋_GB2312" w:hint="eastAsia"/>
                <w:sz w:val="24"/>
                <w:szCs w:val="20"/>
              </w:rPr>
              <w:t>人证号</w:t>
            </w:r>
          </w:p>
        </w:tc>
        <w:tc>
          <w:tcPr>
            <w:tcW w:w="1406" w:type="dxa"/>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残疾等级</w:t>
            </w:r>
          </w:p>
        </w:tc>
        <w:tc>
          <w:tcPr>
            <w:tcW w:w="1406" w:type="dxa"/>
            <w:gridSpan w:val="2"/>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月工资</w:t>
            </w:r>
          </w:p>
        </w:tc>
        <w:tc>
          <w:tcPr>
            <w:tcW w:w="2224" w:type="dxa"/>
            <w:gridSpan w:val="2"/>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社保个人编号</w:t>
            </w:r>
          </w:p>
        </w:tc>
        <w:tc>
          <w:tcPr>
            <w:tcW w:w="2117" w:type="dxa"/>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劳动合同期限</w:t>
            </w:r>
          </w:p>
        </w:tc>
      </w:tr>
      <w:tr w:rsidR="00443E32" w:rsidRPr="00443E32" w:rsidTr="006F2919">
        <w:trPr>
          <w:trHeight w:val="450"/>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50"/>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65"/>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65"/>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50"/>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50"/>
        </w:trPr>
        <w:tc>
          <w:tcPr>
            <w:tcW w:w="702" w:type="dxa"/>
            <w:vMerge/>
            <w:vAlign w:val="center"/>
          </w:tcPr>
          <w:p w:rsidR="00443E32" w:rsidRPr="00443E32" w:rsidRDefault="00443E32" w:rsidP="00443E32">
            <w:pPr>
              <w:jc w:val="center"/>
              <w:rPr>
                <w:rFonts w:ascii="仿宋_GB2312" w:eastAsia="仿宋_GB2312"/>
                <w:sz w:val="24"/>
                <w:szCs w:val="20"/>
              </w:rPr>
            </w:pPr>
          </w:p>
        </w:tc>
        <w:tc>
          <w:tcPr>
            <w:tcW w:w="1402" w:type="dxa"/>
            <w:vAlign w:val="center"/>
          </w:tcPr>
          <w:p w:rsidR="00443E32" w:rsidRPr="00443E32" w:rsidRDefault="00443E32" w:rsidP="00443E32">
            <w:pPr>
              <w:jc w:val="center"/>
              <w:rPr>
                <w:rFonts w:ascii="仿宋_GB2312" w:eastAsia="仿宋_GB2312"/>
                <w:sz w:val="24"/>
                <w:szCs w:val="20"/>
              </w:rPr>
            </w:pPr>
          </w:p>
        </w:tc>
        <w:tc>
          <w:tcPr>
            <w:tcW w:w="3163" w:type="dxa"/>
            <w:gridSpan w:val="2"/>
            <w:vAlign w:val="center"/>
          </w:tcPr>
          <w:p w:rsidR="00443E32" w:rsidRPr="00443E32" w:rsidRDefault="00443E32" w:rsidP="00443E32">
            <w:pPr>
              <w:jc w:val="center"/>
              <w:rPr>
                <w:rFonts w:ascii="仿宋_GB2312" w:eastAsia="仿宋_GB2312"/>
                <w:sz w:val="24"/>
                <w:szCs w:val="20"/>
              </w:rPr>
            </w:pPr>
          </w:p>
        </w:tc>
        <w:tc>
          <w:tcPr>
            <w:tcW w:w="1406" w:type="dxa"/>
            <w:vAlign w:val="center"/>
          </w:tcPr>
          <w:p w:rsidR="00443E32" w:rsidRPr="00443E32" w:rsidRDefault="00443E32" w:rsidP="00443E32">
            <w:pPr>
              <w:jc w:val="center"/>
              <w:rPr>
                <w:rFonts w:ascii="仿宋_GB2312" w:eastAsia="仿宋_GB2312"/>
                <w:sz w:val="24"/>
                <w:szCs w:val="20"/>
              </w:rPr>
            </w:pPr>
          </w:p>
        </w:tc>
        <w:tc>
          <w:tcPr>
            <w:tcW w:w="1406" w:type="dxa"/>
            <w:gridSpan w:val="2"/>
            <w:vAlign w:val="center"/>
          </w:tcPr>
          <w:p w:rsidR="00443E32" w:rsidRPr="00443E32" w:rsidRDefault="00443E32" w:rsidP="00443E32">
            <w:pPr>
              <w:jc w:val="center"/>
              <w:rPr>
                <w:rFonts w:ascii="仿宋_GB2312" w:eastAsia="仿宋_GB2312"/>
                <w:sz w:val="24"/>
                <w:szCs w:val="20"/>
              </w:rPr>
            </w:pPr>
          </w:p>
        </w:tc>
        <w:tc>
          <w:tcPr>
            <w:tcW w:w="2224" w:type="dxa"/>
            <w:gridSpan w:val="2"/>
            <w:vAlign w:val="center"/>
          </w:tcPr>
          <w:p w:rsidR="00443E32" w:rsidRPr="00443E32" w:rsidRDefault="00443E32" w:rsidP="00443E32">
            <w:pPr>
              <w:jc w:val="center"/>
              <w:rPr>
                <w:rFonts w:ascii="仿宋_GB2312" w:eastAsia="仿宋_GB2312"/>
                <w:sz w:val="24"/>
                <w:szCs w:val="20"/>
              </w:rPr>
            </w:pPr>
          </w:p>
        </w:tc>
        <w:tc>
          <w:tcPr>
            <w:tcW w:w="2117" w:type="dxa"/>
            <w:vAlign w:val="center"/>
          </w:tcPr>
          <w:p w:rsidR="00443E32" w:rsidRPr="00443E32" w:rsidRDefault="00443E32" w:rsidP="00443E32">
            <w:pPr>
              <w:jc w:val="center"/>
              <w:rPr>
                <w:rFonts w:ascii="仿宋_GB2312" w:eastAsia="仿宋_GB2312"/>
                <w:sz w:val="24"/>
                <w:szCs w:val="20"/>
              </w:rPr>
            </w:pPr>
          </w:p>
        </w:tc>
      </w:tr>
      <w:tr w:rsidR="00443E32" w:rsidRPr="00443E32" w:rsidTr="006F2919">
        <w:trPr>
          <w:trHeight w:val="480"/>
        </w:trPr>
        <w:tc>
          <w:tcPr>
            <w:tcW w:w="12420" w:type="dxa"/>
            <w:gridSpan w:val="10"/>
            <w:vAlign w:val="center"/>
          </w:tcPr>
          <w:p w:rsidR="00443E32" w:rsidRPr="00443E32" w:rsidRDefault="00443E32" w:rsidP="00443E32">
            <w:pPr>
              <w:jc w:val="center"/>
              <w:rPr>
                <w:rFonts w:ascii="仿宋_GB2312" w:eastAsia="仿宋_GB2312"/>
                <w:sz w:val="24"/>
                <w:szCs w:val="20"/>
              </w:rPr>
            </w:pPr>
            <w:r w:rsidRPr="00443E32">
              <w:rPr>
                <w:rFonts w:ascii="仿宋_GB2312" w:eastAsia="仿宋_GB2312" w:hint="eastAsia"/>
                <w:sz w:val="24"/>
                <w:szCs w:val="20"/>
              </w:rPr>
              <w:t>用人单位需提供的资料</w:t>
            </w:r>
          </w:p>
        </w:tc>
      </w:tr>
      <w:tr w:rsidR="005F130E" w:rsidRPr="00443E32" w:rsidTr="005F130E">
        <w:trPr>
          <w:trHeight w:val="2000"/>
        </w:trPr>
        <w:tc>
          <w:tcPr>
            <w:tcW w:w="8031" w:type="dxa"/>
            <w:gridSpan w:val="6"/>
            <w:vAlign w:val="center"/>
          </w:tcPr>
          <w:p w:rsidR="005F130E" w:rsidRPr="000E182B" w:rsidRDefault="005F130E" w:rsidP="00443E32">
            <w:pPr>
              <w:jc w:val="left"/>
              <w:rPr>
                <w:rFonts w:ascii="仿宋" w:eastAsia="仿宋" w:hAnsi="仿宋"/>
                <w:sz w:val="24"/>
                <w:szCs w:val="20"/>
              </w:rPr>
            </w:pPr>
            <w:r w:rsidRPr="000E182B">
              <w:rPr>
                <w:rFonts w:ascii="仿宋" w:eastAsia="仿宋" w:hAnsi="仿宋" w:hint="eastAsia"/>
                <w:sz w:val="24"/>
                <w:szCs w:val="20"/>
              </w:rPr>
              <w:t>1</w:t>
            </w:r>
            <w:r w:rsidR="000E182B" w:rsidRPr="000E182B">
              <w:rPr>
                <w:rFonts w:ascii="仿宋" w:eastAsia="仿宋" w:hAnsi="仿宋" w:hint="eastAsia"/>
                <w:sz w:val="24"/>
                <w:szCs w:val="20"/>
              </w:rPr>
              <w:t>、</w:t>
            </w:r>
            <w:r w:rsidRPr="000E182B">
              <w:rPr>
                <w:rFonts w:ascii="仿宋" w:eastAsia="仿宋" w:hAnsi="仿宋" w:hint="eastAsia"/>
                <w:sz w:val="24"/>
                <w:szCs w:val="20"/>
              </w:rPr>
              <w:t>按要求填写好的《长沙市按比例安排残疾人就业情况申报表》。</w:t>
            </w:r>
          </w:p>
          <w:p w:rsidR="005F130E" w:rsidRPr="000E182B" w:rsidRDefault="005F130E" w:rsidP="00443E32">
            <w:pPr>
              <w:jc w:val="left"/>
              <w:rPr>
                <w:rFonts w:ascii="仿宋" w:eastAsia="仿宋" w:hAnsi="仿宋"/>
                <w:sz w:val="24"/>
              </w:rPr>
            </w:pPr>
            <w:r w:rsidRPr="000E182B">
              <w:rPr>
                <w:rFonts w:ascii="仿宋" w:eastAsia="仿宋" w:hAnsi="仿宋" w:hint="eastAsia"/>
                <w:sz w:val="24"/>
              </w:rPr>
              <w:t>2</w:t>
            </w:r>
            <w:r w:rsidR="000E182B" w:rsidRPr="000E182B">
              <w:rPr>
                <w:rFonts w:ascii="仿宋" w:eastAsia="仿宋" w:hAnsi="仿宋" w:hint="eastAsia"/>
                <w:sz w:val="24"/>
              </w:rPr>
              <w:t>、</w:t>
            </w:r>
            <w:r w:rsidR="009616FF" w:rsidRPr="000E182B">
              <w:rPr>
                <w:rFonts w:ascii="仿宋" w:eastAsia="仿宋" w:hAnsi="仿宋" w:hint="eastAsia"/>
                <w:sz w:val="24"/>
              </w:rPr>
              <w:t>用人</w:t>
            </w:r>
            <w:r w:rsidR="00D346DE" w:rsidRPr="000E182B">
              <w:rPr>
                <w:rFonts w:ascii="仿宋" w:eastAsia="仿宋" w:hAnsi="仿宋"/>
                <w:kern w:val="0"/>
                <w:sz w:val="24"/>
              </w:rPr>
              <w:t>单位依法登记证照的副本原件及复印件</w:t>
            </w:r>
          </w:p>
          <w:p w:rsidR="0062194F" w:rsidRPr="000E182B" w:rsidRDefault="005F130E" w:rsidP="0062194F">
            <w:pPr>
              <w:ind w:left="360" w:hangingChars="150" w:hanging="360"/>
              <w:jc w:val="left"/>
              <w:rPr>
                <w:rFonts w:ascii="仿宋" w:eastAsia="仿宋" w:hAnsi="仿宋" w:cs="宋体" w:hint="eastAsia"/>
                <w:color w:val="000000"/>
                <w:kern w:val="0"/>
                <w:sz w:val="24"/>
              </w:rPr>
            </w:pPr>
            <w:r w:rsidRPr="000E182B">
              <w:rPr>
                <w:rFonts w:ascii="仿宋" w:eastAsia="仿宋" w:hAnsi="仿宋" w:hint="eastAsia"/>
                <w:sz w:val="24"/>
                <w:szCs w:val="20"/>
              </w:rPr>
              <w:t>3</w:t>
            </w:r>
            <w:r w:rsidR="000E182B" w:rsidRPr="000E182B">
              <w:rPr>
                <w:rFonts w:ascii="仿宋" w:eastAsia="仿宋" w:hAnsi="仿宋" w:hint="eastAsia"/>
                <w:sz w:val="24"/>
                <w:szCs w:val="20"/>
              </w:rPr>
              <w:t>、</w:t>
            </w:r>
            <w:r w:rsidRPr="000E182B">
              <w:rPr>
                <w:rFonts w:ascii="仿宋" w:eastAsia="仿宋" w:hAnsi="仿宋" w:hint="eastAsia"/>
                <w:sz w:val="24"/>
                <w:szCs w:val="20"/>
              </w:rPr>
              <w:t>《中华人民共和国残疾人证》或者《中华人民共和国残疾军人证》（1至8级）原件及复印件</w:t>
            </w:r>
            <w:r w:rsidR="000E182B">
              <w:rPr>
                <w:rFonts w:ascii="仿宋" w:eastAsia="仿宋" w:hAnsi="仿宋" w:hint="eastAsia"/>
                <w:sz w:val="24"/>
                <w:szCs w:val="20"/>
              </w:rPr>
              <w:t>；</w:t>
            </w:r>
            <w:r w:rsidR="0062194F" w:rsidRPr="000E182B">
              <w:rPr>
                <w:rFonts w:ascii="仿宋" w:eastAsia="仿宋" w:hAnsi="仿宋" w:hint="eastAsia"/>
                <w:sz w:val="24"/>
                <w:szCs w:val="20"/>
              </w:rPr>
              <w:t>上年</w:t>
            </w:r>
            <w:r w:rsidR="0062194F" w:rsidRPr="000E182B">
              <w:rPr>
                <w:rFonts w:ascii="仿宋" w:eastAsia="仿宋" w:hAnsi="仿宋" w:cs="宋体" w:hint="eastAsia"/>
                <w:color w:val="000000"/>
                <w:kern w:val="0"/>
                <w:sz w:val="24"/>
              </w:rPr>
              <w:t>度在职职工名册（包括正式职工和其他人员）</w:t>
            </w:r>
            <w:r w:rsidR="000E182B" w:rsidRPr="000E182B">
              <w:rPr>
                <w:rFonts w:ascii="仿宋" w:eastAsia="仿宋" w:hAnsi="仿宋" w:cs="宋体" w:hint="eastAsia"/>
                <w:color w:val="000000"/>
                <w:kern w:val="0"/>
                <w:sz w:val="24"/>
              </w:rPr>
              <w:t>。</w:t>
            </w:r>
          </w:p>
          <w:p w:rsidR="005F130E" w:rsidRPr="0062194F" w:rsidRDefault="0062194F" w:rsidP="0062194F">
            <w:pPr>
              <w:ind w:left="360" w:hangingChars="150" w:hanging="360"/>
              <w:jc w:val="left"/>
              <w:rPr>
                <w:rFonts w:ascii="仿宋_GB2312" w:eastAsia="仿宋_GB2312"/>
                <w:sz w:val="24"/>
              </w:rPr>
            </w:pPr>
            <w:r w:rsidRPr="000E182B">
              <w:rPr>
                <w:rFonts w:ascii="仿宋" w:eastAsia="仿宋" w:hAnsi="仿宋" w:hint="eastAsia"/>
                <w:sz w:val="24"/>
              </w:rPr>
              <w:t>4</w:t>
            </w:r>
            <w:r w:rsidR="000E182B" w:rsidRPr="000E182B">
              <w:rPr>
                <w:rFonts w:ascii="仿宋" w:eastAsia="仿宋" w:hAnsi="仿宋" w:hint="eastAsia"/>
                <w:sz w:val="24"/>
              </w:rPr>
              <w:t>、</w:t>
            </w:r>
            <w:r w:rsidR="005F130E" w:rsidRPr="000E182B">
              <w:rPr>
                <w:rFonts w:ascii="仿宋" w:eastAsia="仿宋" w:hAnsi="仿宋" w:hint="eastAsia"/>
                <w:sz w:val="24"/>
                <w:szCs w:val="20"/>
              </w:rPr>
              <w:t>用人单位与残疾人签订的劳动合同</w:t>
            </w:r>
            <w:r w:rsidR="001A21CC" w:rsidRPr="000E182B">
              <w:rPr>
                <w:rFonts w:ascii="仿宋" w:eastAsia="仿宋" w:hAnsi="仿宋" w:hint="eastAsia"/>
                <w:sz w:val="24"/>
                <w:szCs w:val="20"/>
              </w:rPr>
              <w:t>及复印件，</w:t>
            </w:r>
            <w:r w:rsidR="005F130E" w:rsidRPr="000E182B">
              <w:rPr>
                <w:rFonts w:ascii="仿宋" w:eastAsia="仿宋" w:hAnsi="仿宋" w:hint="eastAsia"/>
                <w:sz w:val="24"/>
                <w:szCs w:val="20"/>
              </w:rPr>
              <w:t>工资支付、社会保险缴费</w:t>
            </w:r>
            <w:r w:rsidR="000E182B" w:rsidRPr="000E182B">
              <w:rPr>
                <w:rFonts w:ascii="仿宋" w:eastAsia="仿宋" w:hAnsi="仿宋" w:hint="eastAsia"/>
                <w:sz w:val="24"/>
                <w:szCs w:val="20"/>
              </w:rPr>
              <w:t>、</w:t>
            </w:r>
            <w:r w:rsidRPr="000E182B">
              <w:rPr>
                <w:rFonts w:ascii="仿宋" w:eastAsia="仿宋" w:hAnsi="仿宋" w:hint="eastAsia"/>
                <w:sz w:val="24"/>
                <w:szCs w:val="20"/>
              </w:rPr>
              <w:t>残疾职工在岗证明资料。</w:t>
            </w:r>
            <w:r w:rsidRPr="000E182B">
              <w:rPr>
                <w:rFonts w:ascii="仿宋" w:eastAsia="仿宋" w:hAnsi="仿宋" w:hint="eastAsia"/>
                <w:sz w:val="24"/>
                <w:szCs w:val="20"/>
              </w:rPr>
              <w:t xml:space="preserve">     </w:t>
            </w:r>
          </w:p>
        </w:tc>
        <w:tc>
          <w:tcPr>
            <w:tcW w:w="4389" w:type="dxa"/>
            <w:gridSpan w:val="4"/>
            <w:vAlign w:val="center"/>
          </w:tcPr>
          <w:p w:rsidR="005F130E" w:rsidRDefault="009A1CFC" w:rsidP="00443E32">
            <w:pPr>
              <w:jc w:val="left"/>
              <w:rPr>
                <w:rFonts w:ascii="仿宋_GB2312" w:eastAsia="仿宋_GB2312"/>
                <w:sz w:val="24"/>
                <w:szCs w:val="20"/>
              </w:rPr>
            </w:pPr>
            <w:r>
              <w:rPr>
                <w:rFonts w:ascii="仿宋_GB2312" w:eastAsia="仿宋_GB2312" w:hint="eastAsia"/>
                <w:sz w:val="24"/>
                <w:szCs w:val="20"/>
              </w:rPr>
              <w:t>谨声明 本次依据国家法律法规及相关规定提供的资料是真实的、可靠的、完整的。</w:t>
            </w:r>
          </w:p>
          <w:p w:rsidR="009616FF" w:rsidRDefault="009A1CFC" w:rsidP="00443E32">
            <w:pPr>
              <w:jc w:val="left"/>
              <w:rPr>
                <w:rFonts w:ascii="仿宋_GB2312" w:eastAsia="仿宋_GB2312"/>
                <w:sz w:val="24"/>
                <w:szCs w:val="20"/>
              </w:rPr>
            </w:pPr>
            <w:r>
              <w:rPr>
                <w:rFonts w:ascii="仿宋_GB2312" w:eastAsia="仿宋_GB2312" w:hint="eastAsia"/>
                <w:sz w:val="24"/>
                <w:szCs w:val="20"/>
              </w:rPr>
              <w:t xml:space="preserve"> 法定代表人</w:t>
            </w:r>
          </w:p>
          <w:p w:rsidR="009A1CFC" w:rsidRDefault="0052268B" w:rsidP="00443E32">
            <w:pPr>
              <w:jc w:val="left"/>
              <w:rPr>
                <w:rFonts w:ascii="仿宋_GB2312" w:eastAsia="仿宋_GB2312"/>
                <w:sz w:val="24"/>
                <w:szCs w:val="20"/>
              </w:rPr>
            </w:pPr>
            <w:r>
              <w:rPr>
                <w:rFonts w:ascii="仿宋_GB2312" w:eastAsia="仿宋_GB2312" w:hint="eastAsia"/>
                <w:sz w:val="24"/>
                <w:szCs w:val="20"/>
              </w:rPr>
              <w:t>（单位负责人）</w:t>
            </w:r>
            <w:r w:rsidR="00D55B7B">
              <w:rPr>
                <w:rFonts w:ascii="仿宋_GB2312" w:eastAsia="仿宋_GB2312" w:hint="eastAsia"/>
                <w:sz w:val="24"/>
                <w:szCs w:val="20"/>
              </w:rPr>
              <w:t>(</w:t>
            </w:r>
            <w:r w:rsidR="009A1CFC">
              <w:rPr>
                <w:rFonts w:ascii="仿宋_GB2312" w:eastAsia="仿宋_GB2312" w:hint="eastAsia"/>
                <w:sz w:val="24"/>
                <w:szCs w:val="20"/>
              </w:rPr>
              <w:t>签章）：</w:t>
            </w:r>
          </w:p>
          <w:p w:rsidR="009A1CFC" w:rsidRPr="009A1CFC" w:rsidRDefault="009A1CFC" w:rsidP="00443E32">
            <w:pPr>
              <w:jc w:val="left"/>
              <w:rPr>
                <w:rFonts w:ascii="仿宋_GB2312" w:eastAsia="仿宋_GB2312"/>
                <w:sz w:val="24"/>
                <w:szCs w:val="20"/>
              </w:rPr>
            </w:pPr>
          </w:p>
        </w:tc>
      </w:tr>
    </w:tbl>
    <w:p w:rsidR="00443E32" w:rsidRPr="00443E32" w:rsidRDefault="00443E32" w:rsidP="00443E32">
      <w:pPr>
        <w:ind w:firstLineChars="350" w:firstLine="840"/>
        <w:rPr>
          <w:rFonts w:ascii="仿宋_GB2312" w:eastAsia="仿宋_GB2312"/>
          <w:sz w:val="24"/>
        </w:rPr>
      </w:pPr>
      <w:r>
        <w:rPr>
          <w:rFonts w:ascii="仿宋_GB2312" w:eastAsia="仿宋_GB2312" w:hint="eastAsia"/>
          <w:sz w:val="24"/>
        </w:rPr>
        <w:t xml:space="preserve">  </w:t>
      </w:r>
      <w:r w:rsidR="009A1CFC">
        <w:rPr>
          <w:rFonts w:ascii="仿宋_GB2312" w:eastAsia="仿宋_GB2312" w:hint="eastAsia"/>
          <w:sz w:val="24"/>
        </w:rPr>
        <w:t xml:space="preserve"> </w:t>
      </w:r>
      <w:r w:rsidR="0062194F">
        <w:rPr>
          <w:rFonts w:ascii="仿宋_GB2312" w:eastAsia="仿宋_GB2312" w:hint="eastAsia"/>
          <w:sz w:val="24"/>
        </w:rPr>
        <w:t>填报</w:t>
      </w:r>
      <w:r w:rsidRPr="00443E32">
        <w:rPr>
          <w:rFonts w:ascii="仿宋_GB2312" w:eastAsia="仿宋_GB2312" w:hint="eastAsia"/>
          <w:sz w:val="24"/>
        </w:rPr>
        <w:t>人</w:t>
      </w:r>
      <w:r w:rsidR="009A1CFC">
        <w:rPr>
          <w:rFonts w:ascii="仿宋_GB2312" w:eastAsia="仿宋_GB2312" w:hint="eastAsia"/>
          <w:sz w:val="24"/>
        </w:rPr>
        <w:t>签字</w:t>
      </w:r>
      <w:r w:rsidRPr="00443E32">
        <w:rPr>
          <w:rFonts w:ascii="仿宋_GB2312" w:eastAsia="仿宋_GB2312" w:hint="eastAsia"/>
          <w:sz w:val="24"/>
        </w:rPr>
        <w:t xml:space="preserve">：                 </w:t>
      </w:r>
      <w:r w:rsidR="009A1CFC">
        <w:rPr>
          <w:rFonts w:ascii="仿宋_GB2312" w:eastAsia="仿宋_GB2312" w:hint="eastAsia"/>
          <w:sz w:val="24"/>
        </w:rPr>
        <w:t xml:space="preserve">                                      填</w:t>
      </w:r>
      <w:r w:rsidRPr="00443E32">
        <w:rPr>
          <w:rFonts w:ascii="仿宋_GB2312" w:eastAsia="仿宋_GB2312" w:hint="eastAsia"/>
          <w:sz w:val="24"/>
        </w:rPr>
        <w:t>报日期：       年    月    日</w:t>
      </w:r>
    </w:p>
    <w:p w:rsidR="00C166FB" w:rsidRPr="0052268B" w:rsidRDefault="00C166FB" w:rsidP="00C166FB">
      <w:pPr>
        <w:spacing w:line="360" w:lineRule="exact"/>
        <w:jc w:val="left"/>
        <w:rPr>
          <w:rFonts w:ascii="仿宋_GB2312" w:eastAsia="仿宋_GB2312" w:hAnsi="宋体" w:cs="宋体"/>
          <w:color w:val="000000"/>
          <w:kern w:val="0"/>
          <w:sz w:val="24"/>
        </w:rPr>
      </w:pPr>
    </w:p>
    <w:sectPr w:rsidR="00C166FB" w:rsidRPr="0052268B" w:rsidSect="00BA21EC">
      <w:pgSz w:w="16838" w:h="11906" w:orient="landscape"/>
      <w:pgMar w:top="663" w:right="1440" w:bottom="66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72" w:rsidRDefault="002C4172" w:rsidP="006431A9">
      <w:r>
        <w:separator/>
      </w:r>
    </w:p>
  </w:endnote>
  <w:endnote w:type="continuationSeparator" w:id="0">
    <w:p w:rsidR="002C4172" w:rsidRDefault="002C4172" w:rsidP="0064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72" w:rsidRDefault="002C4172" w:rsidP="006431A9">
      <w:r>
        <w:separator/>
      </w:r>
    </w:p>
  </w:footnote>
  <w:footnote w:type="continuationSeparator" w:id="0">
    <w:p w:rsidR="002C4172" w:rsidRDefault="002C4172" w:rsidP="0064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A"/>
    <w:rsid w:val="000743B8"/>
    <w:rsid w:val="000A0063"/>
    <w:rsid w:val="000E182B"/>
    <w:rsid w:val="000E2A4F"/>
    <w:rsid w:val="00102836"/>
    <w:rsid w:val="00191BF0"/>
    <w:rsid w:val="001A21CC"/>
    <w:rsid w:val="00297000"/>
    <w:rsid w:val="002C4172"/>
    <w:rsid w:val="002E4BFF"/>
    <w:rsid w:val="002F0A30"/>
    <w:rsid w:val="002F5399"/>
    <w:rsid w:val="00332C6A"/>
    <w:rsid w:val="003676F3"/>
    <w:rsid w:val="003F1E94"/>
    <w:rsid w:val="00427844"/>
    <w:rsid w:val="00443E32"/>
    <w:rsid w:val="004C0987"/>
    <w:rsid w:val="0050348B"/>
    <w:rsid w:val="0052268B"/>
    <w:rsid w:val="0053406D"/>
    <w:rsid w:val="005F130E"/>
    <w:rsid w:val="0060306F"/>
    <w:rsid w:val="0062194F"/>
    <w:rsid w:val="006431A9"/>
    <w:rsid w:val="006D1E5F"/>
    <w:rsid w:val="006D3FC2"/>
    <w:rsid w:val="006E0F16"/>
    <w:rsid w:val="007373B9"/>
    <w:rsid w:val="00780ADB"/>
    <w:rsid w:val="007D5ECD"/>
    <w:rsid w:val="00836596"/>
    <w:rsid w:val="00855F2B"/>
    <w:rsid w:val="00890631"/>
    <w:rsid w:val="009616FF"/>
    <w:rsid w:val="00967329"/>
    <w:rsid w:val="009A1CFC"/>
    <w:rsid w:val="009F1FCE"/>
    <w:rsid w:val="00B1389D"/>
    <w:rsid w:val="00B337CE"/>
    <w:rsid w:val="00B36E22"/>
    <w:rsid w:val="00B37DAD"/>
    <w:rsid w:val="00B42AA1"/>
    <w:rsid w:val="00B602E8"/>
    <w:rsid w:val="00BB6118"/>
    <w:rsid w:val="00BB7449"/>
    <w:rsid w:val="00BC342A"/>
    <w:rsid w:val="00C011E1"/>
    <w:rsid w:val="00C166FB"/>
    <w:rsid w:val="00C4575B"/>
    <w:rsid w:val="00C72C84"/>
    <w:rsid w:val="00CD601B"/>
    <w:rsid w:val="00D241B7"/>
    <w:rsid w:val="00D346DE"/>
    <w:rsid w:val="00D55B7B"/>
    <w:rsid w:val="00D9079A"/>
    <w:rsid w:val="00DA37FB"/>
    <w:rsid w:val="00DD5267"/>
    <w:rsid w:val="00E02AA8"/>
    <w:rsid w:val="00E70D3E"/>
    <w:rsid w:val="00E777CC"/>
    <w:rsid w:val="00E8038E"/>
    <w:rsid w:val="00E91691"/>
    <w:rsid w:val="00EB4094"/>
    <w:rsid w:val="00EC3901"/>
    <w:rsid w:val="00ED2673"/>
    <w:rsid w:val="00ED4860"/>
    <w:rsid w:val="00EF0E0F"/>
    <w:rsid w:val="00F45502"/>
    <w:rsid w:val="00F67BD2"/>
    <w:rsid w:val="00F8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1A9"/>
    <w:rPr>
      <w:rFonts w:ascii="Times New Roman" w:eastAsia="宋体" w:hAnsi="Times New Roman" w:cs="Times New Roman"/>
      <w:sz w:val="18"/>
      <w:szCs w:val="18"/>
    </w:rPr>
  </w:style>
  <w:style w:type="paragraph" w:styleId="a4">
    <w:name w:val="footer"/>
    <w:basedOn w:val="a"/>
    <w:link w:val="Char0"/>
    <w:uiPriority w:val="99"/>
    <w:unhideWhenUsed/>
    <w:rsid w:val="006431A9"/>
    <w:pPr>
      <w:tabs>
        <w:tab w:val="center" w:pos="4153"/>
        <w:tab w:val="right" w:pos="8306"/>
      </w:tabs>
      <w:snapToGrid w:val="0"/>
      <w:jc w:val="left"/>
    </w:pPr>
    <w:rPr>
      <w:sz w:val="18"/>
      <w:szCs w:val="18"/>
    </w:rPr>
  </w:style>
  <w:style w:type="character" w:customStyle="1" w:styleId="Char0">
    <w:name w:val="页脚 Char"/>
    <w:basedOn w:val="a0"/>
    <w:link w:val="a4"/>
    <w:uiPriority w:val="99"/>
    <w:rsid w:val="006431A9"/>
    <w:rPr>
      <w:rFonts w:ascii="Times New Roman" w:eastAsia="宋体" w:hAnsi="Times New Roman" w:cs="Times New Roman"/>
      <w:sz w:val="18"/>
      <w:szCs w:val="18"/>
    </w:rPr>
  </w:style>
  <w:style w:type="paragraph" w:styleId="a5">
    <w:name w:val="Date"/>
    <w:basedOn w:val="a"/>
    <w:next w:val="a"/>
    <w:link w:val="Char1"/>
    <w:uiPriority w:val="99"/>
    <w:semiHidden/>
    <w:unhideWhenUsed/>
    <w:rsid w:val="007373B9"/>
    <w:pPr>
      <w:ind w:leftChars="2500" w:left="100"/>
    </w:pPr>
  </w:style>
  <w:style w:type="character" w:customStyle="1" w:styleId="Char1">
    <w:name w:val="日期 Char"/>
    <w:basedOn w:val="a0"/>
    <w:link w:val="a5"/>
    <w:uiPriority w:val="99"/>
    <w:semiHidden/>
    <w:rsid w:val="007373B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1A9"/>
    <w:rPr>
      <w:rFonts w:ascii="Times New Roman" w:eastAsia="宋体" w:hAnsi="Times New Roman" w:cs="Times New Roman"/>
      <w:sz w:val="18"/>
      <w:szCs w:val="18"/>
    </w:rPr>
  </w:style>
  <w:style w:type="paragraph" w:styleId="a4">
    <w:name w:val="footer"/>
    <w:basedOn w:val="a"/>
    <w:link w:val="Char0"/>
    <w:uiPriority w:val="99"/>
    <w:unhideWhenUsed/>
    <w:rsid w:val="006431A9"/>
    <w:pPr>
      <w:tabs>
        <w:tab w:val="center" w:pos="4153"/>
        <w:tab w:val="right" w:pos="8306"/>
      </w:tabs>
      <w:snapToGrid w:val="0"/>
      <w:jc w:val="left"/>
    </w:pPr>
    <w:rPr>
      <w:sz w:val="18"/>
      <w:szCs w:val="18"/>
    </w:rPr>
  </w:style>
  <w:style w:type="character" w:customStyle="1" w:styleId="Char0">
    <w:name w:val="页脚 Char"/>
    <w:basedOn w:val="a0"/>
    <w:link w:val="a4"/>
    <w:uiPriority w:val="99"/>
    <w:rsid w:val="006431A9"/>
    <w:rPr>
      <w:rFonts w:ascii="Times New Roman" w:eastAsia="宋体" w:hAnsi="Times New Roman" w:cs="Times New Roman"/>
      <w:sz w:val="18"/>
      <w:szCs w:val="18"/>
    </w:rPr>
  </w:style>
  <w:style w:type="paragraph" w:styleId="a5">
    <w:name w:val="Date"/>
    <w:basedOn w:val="a"/>
    <w:next w:val="a"/>
    <w:link w:val="Char1"/>
    <w:uiPriority w:val="99"/>
    <w:semiHidden/>
    <w:unhideWhenUsed/>
    <w:rsid w:val="007373B9"/>
    <w:pPr>
      <w:ind w:leftChars="2500" w:left="100"/>
    </w:pPr>
  </w:style>
  <w:style w:type="character" w:customStyle="1" w:styleId="Char1">
    <w:name w:val="日期 Char"/>
    <w:basedOn w:val="a0"/>
    <w:link w:val="a5"/>
    <w:uiPriority w:val="99"/>
    <w:semiHidden/>
    <w:rsid w:val="007373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cp:lastPrinted>2020-11-09T01:51:00Z</cp:lastPrinted>
  <dcterms:created xsi:type="dcterms:W3CDTF">2020-11-05T01:40:00Z</dcterms:created>
  <dcterms:modified xsi:type="dcterms:W3CDTF">2020-12-24T02:43:00Z</dcterms:modified>
</cp:coreProperties>
</file>